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6CF4" w14:textId="77777777" w:rsidR="00761F89" w:rsidRPr="00761F89" w:rsidRDefault="00761F89" w:rsidP="00761F89">
      <w:r w:rsidRPr="00761F89">
        <w:rPr>
          <w:b/>
          <w:bCs/>
        </w:rPr>
        <w:t>BASSEL BACHOUR</w:t>
      </w:r>
    </w:p>
    <w:p w14:paraId="188CA773" w14:textId="77777777" w:rsidR="00761F89" w:rsidRDefault="00761F89" w:rsidP="00761F89">
      <w:r w:rsidRPr="00761F89">
        <w:t>Dubai, UAE</w:t>
      </w:r>
    </w:p>
    <w:p w14:paraId="787183F2" w14:textId="77777777" w:rsidR="00761F89" w:rsidRDefault="00761F89" w:rsidP="00761F89">
      <w:r w:rsidRPr="00761F89">
        <w:t>Mobile: +971566050314</w:t>
      </w:r>
    </w:p>
    <w:p w14:paraId="17EA8A4F" w14:textId="7A5D6CEA" w:rsidR="00761F89" w:rsidRDefault="00761F89" w:rsidP="00761F89">
      <w:r w:rsidRPr="00761F89">
        <w:t xml:space="preserve">Email: </w:t>
      </w:r>
      <w:hyperlink r:id="rId5" w:history="1">
        <w:r w:rsidRPr="00E44FFE">
          <w:rPr>
            <w:rStyle w:val="Hyperlink"/>
          </w:rPr>
          <w:t>bassel.bachour@yahoo.com</w:t>
        </w:r>
      </w:hyperlink>
    </w:p>
    <w:p w14:paraId="7D3475C2" w14:textId="77777777" w:rsidR="00761F89" w:rsidRPr="00761F89" w:rsidRDefault="00761F89" w:rsidP="00761F89"/>
    <w:p w14:paraId="1BC8BEFD" w14:textId="77777777" w:rsidR="00761F89" w:rsidRPr="00761F89" w:rsidRDefault="00761F89" w:rsidP="00761F89">
      <w:pPr>
        <w:rPr>
          <w:b/>
          <w:bCs/>
        </w:rPr>
      </w:pPr>
      <w:r w:rsidRPr="00761F89">
        <w:rPr>
          <w:b/>
          <w:bCs/>
        </w:rPr>
        <w:t>Professional Experience</w:t>
      </w:r>
    </w:p>
    <w:p w14:paraId="0E1E2BF6" w14:textId="06D22745" w:rsidR="00761F89" w:rsidRDefault="00761F89" w:rsidP="00761F89">
      <w:r w:rsidRPr="00761F89">
        <w:rPr>
          <w:b/>
          <w:bCs/>
        </w:rPr>
        <w:t>Translator, Proofreader</w:t>
      </w:r>
      <w:r w:rsidRPr="00761F89">
        <w:t xml:space="preserve"> </w:t>
      </w:r>
      <w:r>
        <w:t xml:space="preserve">at </w:t>
      </w:r>
      <w:r w:rsidRPr="00761F89">
        <w:rPr>
          <w:b/>
          <w:bCs/>
        </w:rPr>
        <w:t>Zoo Digital, Dubai, UAE</w:t>
      </w:r>
      <w:r w:rsidRPr="00761F89">
        <w:t xml:space="preserve"> </w:t>
      </w:r>
      <w:r w:rsidRPr="00761F89">
        <w:rPr>
          <w:i/>
          <w:iCs/>
        </w:rPr>
        <w:t xml:space="preserve">2021 – </w:t>
      </w:r>
      <w:r w:rsidR="00F82DE6">
        <w:rPr>
          <w:i/>
          <w:iCs/>
        </w:rPr>
        <w:t>2022</w:t>
      </w:r>
    </w:p>
    <w:p w14:paraId="7F53A28F" w14:textId="7F12C50B" w:rsidR="00761F89" w:rsidRPr="00761F89" w:rsidRDefault="00761F89" w:rsidP="00761F89">
      <w:r w:rsidRPr="00761F89">
        <w:rPr>
          <w:i/>
          <w:iCs/>
        </w:rPr>
        <w:t>End-to-end localization and media services provider</w:t>
      </w:r>
    </w:p>
    <w:p w14:paraId="4690400F" w14:textId="77777777" w:rsidR="00761F89" w:rsidRPr="00761F89" w:rsidRDefault="00761F89" w:rsidP="00761F89">
      <w:pPr>
        <w:numPr>
          <w:ilvl w:val="0"/>
          <w:numId w:val="1"/>
        </w:numPr>
      </w:pPr>
      <w:r w:rsidRPr="00761F89">
        <w:t>Translate and proofread feature films, TV series, and metadata.</w:t>
      </w:r>
    </w:p>
    <w:p w14:paraId="26F65FE2" w14:textId="77777777" w:rsidR="00761F89" w:rsidRPr="00761F89" w:rsidRDefault="00761F89" w:rsidP="00761F89">
      <w:pPr>
        <w:numPr>
          <w:ilvl w:val="0"/>
          <w:numId w:val="1"/>
        </w:numPr>
      </w:pPr>
      <w:r w:rsidRPr="00761F89">
        <w:t>Ensure strict compliance with client guidelines and instructions.</w:t>
      </w:r>
    </w:p>
    <w:p w14:paraId="54C9322C" w14:textId="77777777" w:rsidR="00761F89" w:rsidRPr="00761F89" w:rsidRDefault="00761F89" w:rsidP="00761F89">
      <w:pPr>
        <w:numPr>
          <w:ilvl w:val="0"/>
          <w:numId w:val="1"/>
        </w:numPr>
      </w:pPr>
      <w:r w:rsidRPr="00761F89">
        <w:t>Deliver high-quality work on time.</w:t>
      </w:r>
    </w:p>
    <w:p w14:paraId="4596B05B" w14:textId="77777777" w:rsidR="00761F89" w:rsidRPr="00761F89" w:rsidRDefault="00761F89" w:rsidP="00761F89">
      <w:pPr>
        <w:numPr>
          <w:ilvl w:val="0"/>
          <w:numId w:val="1"/>
        </w:numPr>
      </w:pPr>
      <w:r w:rsidRPr="00761F89">
        <w:t>Provide detailed feedback and quality checks on third-party translations.</w:t>
      </w:r>
    </w:p>
    <w:p w14:paraId="323E26A0" w14:textId="77777777" w:rsidR="00761F89" w:rsidRDefault="00761F89" w:rsidP="00761F89">
      <w:pPr>
        <w:rPr>
          <w:b/>
          <w:bCs/>
        </w:rPr>
      </w:pPr>
    </w:p>
    <w:p w14:paraId="532E281B" w14:textId="77777777" w:rsidR="00761F89" w:rsidRDefault="00761F89" w:rsidP="00761F89">
      <w:r w:rsidRPr="00761F89">
        <w:rPr>
          <w:b/>
          <w:bCs/>
        </w:rPr>
        <w:t>Translator, Proofreader</w:t>
      </w:r>
      <w:r w:rsidRPr="00761F89">
        <w:t xml:space="preserve"> </w:t>
      </w:r>
      <w:r>
        <w:t xml:space="preserve">at </w:t>
      </w:r>
      <w:r w:rsidRPr="00761F89">
        <w:rPr>
          <w:b/>
          <w:bCs/>
        </w:rPr>
        <w:t>Global Listings, London, UK</w:t>
      </w:r>
      <w:r>
        <w:t xml:space="preserve"> </w:t>
      </w:r>
      <w:r w:rsidRPr="00761F89">
        <w:rPr>
          <w:i/>
          <w:iCs/>
        </w:rPr>
        <w:t>2015 – Present</w:t>
      </w:r>
    </w:p>
    <w:p w14:paraId="40F85BE4" w14:textId="266D8904" w:rsidR="00761F89" w:rsidRPr="00761F89" w:rsidRDefault="00761F89" w:rsidP="00761F89">
      <w:r w:rsidRPr="00761F89">
        <w:rPr>
          <w:i/>
          <w:iCs/>
        </w:rPr>
        <w:t>Leading provider of content solutions for broadcasters</w:t>
      </w:r>
    </w:p>
    <w:p w14:paraId="12EA0296" w14:textId="77777777" w:rsidR="00761F89" w:rsidRPr="00761F89" w:rsidRDefault="00761F89" w:rsidP="00761F89">
      <w:pPr>
        <w:numPr>
          <w:ilvl w:val="0"/>
          <w:numId w:val="2"/>
        </w:numPr>
      </w:pPr>
      <w:r w:rsidRPr="00761F89">
        <w:t>Translate and proofread metadata for high-profile media content providers in the Middle East.</w:t>
      </w:r>
    </w:p>
    <w:p w14:paraId="3671F648" w14:textId="77777777" w:rsidR="00761F89" w:rsidRPr="00761F89" w:rsidRDefault="00761F89" w:rsidP="00761F89">
      <w:pPr>
        <w:numPr>
          <w:ilvl w:val="0"/>
          <w:numId w:val="2"/>
        </w:numPr>
      </w:pPr>
      <w:r w:rsidRPr="00761F89">
        <w:t>Ensure strict adherence to client guidelines and instructions.</w:t>
      </w:r>
    </w:p>
    <w:p w14:paraId="4D01EE10" w14:textId="77777777" w:rsidR="00761F89" w:rsidRPr="00761F89" w:rsidRDefault="00761F89" w:rsidP="00761F89">
      <w:pPr>
        <w:numPr>
          <w:ilvl w:val="0"/>
          <w:numId w:val="2"/>
        </w:numPr>
      </w:pPr>
      <w:r w:rsidRPr="00761F89">
        <w:t>Deliver high-quality work on time.</w:t>
      </w:r>
    </w:p>
    <w:p w14:paraId="3039C661" w14:textId="77777777" w:rsidR="00761F89" w:rsidRDefault="00761F89" w:rsidP="00761F89">
      <w:pPr>
        <w:rPr>
          <w:b/>
          <w:bCs/>
        </w:rPr>
      </w:pPr>
    </w:p>
    <w:p w14:paraId="564C8F43" w14:textId="77777777" w:rsidR="00761F89" w:rsidRDefault="00761F89" w:rsidP="00761F89">
      <w:r w:rsidRPr="00761F89">
        <w:rPr>
          <w:b/>
          <w:bCs/>
        </w:rPr>
        <w:t>Translator, Proofreader &amp; Time Coder</w:t>
      </w:r>
      <w:r w:rsidRPr="00761F89">
        <w:t xml:space="preserve"> </w:t>
      </w:r>
      <w:r>
        <w:t xml:space="preserve">at </w:t>
      </w:r>
      <w:r w:rsidRPr="00761F89">
        <w:rPr>
          <w:b/>
          <w:bCs/>
        </w:rPr>
        <w:t>Digital Deluxe Studios-Sfera, Burbank, USA</w:t>
      </w:r>
      <w:r w:rsidRPr="00761F89">
        <w:t xml:space="preserve"> </w:t>
      </w:r>
      <w:r w:rsidRPr="00761F89">
        <w:rPr>
          <w:i/>
          <w:iCs/>
        </w:rPr>
        <w:t>2005 – Present</w:t>
      </w:r>
    </w:p>
    <w:p w14:paraId="5E16C7B5" w14:textId="4360092B" w:rsidR="00761F89" w:rsidRPr="00761F89" w:rsidRDefault="00761F89" w:rsidP="00761F89">
      <w:r w:rsidRPr="00761F89">
        <w:rPr>
          <w:i/>
          <w:iCs/>
        </w:rPr>
        <w:t>Industry-leading provider of media and entertainment content services</w:t>
      </w:r>
    </w:p>
    <w:p w14:paraId="2AF85A2D" w14:textId="77777777" w:rsidR="00761F89" w:rsidRPr="00761F89" w:rsidRDefault="00761F89" w:rsidP="00761F89">
      <w:pPr>
        <w:numPr>
          <w:ilvl w:val="0"/>
          <w:numId w:val="3"/>
        </w:numPr>
      </w:pPr>
      <w:r w:rsidRPr="00761F89">
        <w:t>Translate, proofread, and time code feature films and TV series for prestigious media outlets.</w:t>
      </w:r>
    </w:p>
    <w:p w14:paraId="14A827A6" w14:textId="77777777" w:rsidR="00761F89" w:rsidRPr="00761F89" w:rsidRDefault="00761F89" w:rsidP="00761F89">
      <w:pPr>
        <w:numPr>
          <w:ilvl w:val="0"/>
          <w:numId w:val="3"/>
        </w:numPr>
      </w:pPr>
      <w:r w:rsidRPr="00761F89">
        <w:t>Ensure strict adherence to client guidelines and instructions.</w:t>
      </w:r>
    </w:p>
    <w:p w14:paraId="1205C0BB" w14:textId="77777777" w:rsidR="00761F89" w:rsidRPr="00761F89" w:rsidRDefault="00761F89" w:rsidP="00761F89">
      <w:pPr>
        <w:numPr>
          <w:ilvl w:val="0"/>
          <w:numId w:val="3"/>
        </w:numPr>
      </w:pPr>
      <w:r w:rsidRPr="00761F89">
        <w:t>Deliver high-quality work on time.</w:t>
      </w:r>
    </w:p>
    <w:p w14:paraId="01BF8CF8" w14:textId="77777777" w:rsidR="00761F89" w:rsidRPr="00761F89" w:rsidRDefault="00761F89" w:rsidP="00761F89">
      <w:pPr>
        <w:numPr>
          <w:ilvl w:val="0"/>
          <w:numId w:val="3"/>
        </w:numPr>
      </w:pPr>
      <w:r w:rsidRPr="00761F89">
        <w:t>Provide detailed feedback and quality checks on third-party translations.</w:t>
      </w:r>
    </w:p>
    <w:p w14:paraId="55B1D1AB" w14:textId="77777777" w:rsidR="00761F89" w:rsidRDefault="00761F89" w:rsidP="00761F89">
      <w:pPr>
        <w:rPr>
          <w:b/>
          <w:bCs/>
        </w:rPr>
      </w:pPr>
    </w:p>
    <w:p w14:paraId="2D67B8E7" w14:textId="77777777" w:rsidR="00761F89" w:rsidRDefault="00761F89" w:rsidP="00761F89">
      <w:pPr>
        <w:rPr>
          <w:b/>
          <w:bCs/>
        </w:rPr>
      </w:pPr>
    </w:p>
    <w:p w14:paraId="0556FD52" w14:textId="21C5695C" w:rsidR="00761F89" w:rsidRDefault="00761F89" w:rsidP="00761F89">
      <w:r w:rsidRPr="00761F89">
        <w:rPr>
          <w:b/>
          <w:bCs/>
        </w:rPr>
        <w:lastRenderedPageBreak/>
        <w:t>Translator &amp; Subtitler</w:t>
      </w:r>
      <w:r w:rsidRPr="00761F89">
        <w:t xml:space="preserve"> </w:t>
      </w:r>
      <w:r>
        <w:t xml:space="preserve">at </w:t>
      </w:r>
      <w:r w:rsidRPr="00761F89">
        <w:rPr>
          <w:b/>
          <w:bCs/>
        </w:rPr>
        <w:t>Tanweer Group S.A.</w:t>
      </w:r>
      <w:r w:rsidRPr="00761F89">
        <w:t xml:space="preserve"> </w:t>
      </w:r>
      <w:r w:rsidRPr="00761F89">
        <w:rPr>
          <w:i/>
          <w:iCs/>
        </w:rPr>
        <w:t>2003 – 2007</w:t>
      </w:r>
    </w:p>
    <w:p w14:paraId="2C8FC110" w14:textId="0F06722E" w:rsidR="00761F89" w:rsidRPr="00761F89" w:rsidRDefault="00761F89" w:rsidP="00761F89">
      <w:r w:rsidRPr="00761F89">
        <w:rPr>
          <w:i/>
          <w:iCs/>
        </w:rPr>
        <w:t>Media content and services distribution company</w:t>
      </w:r>
    </w:p>
    <w:p w14:paraId="21EE5AC8" w14:textId="77777777" w:rsidR="00761F89" w:rsidRPr="00761F89" w:rsidRDefault="00761F89" w:rsidP="00761F89">
      <w:pPr>
        <w:numPr>
          <w:ilvl w:val="0"/>
          <w:numId w:val="4"/>
        </w:numPr>
      </w:pPr>
      <w:r w:rsidRPr="00761F89">
        <w:t>Translate, proofread, and subtitle feature films, documentaries, TV series, and talk shows from English to Arabic and French to Arabic, and vice versa.</w:t>
      </w:r>
    </w:p>
    <w:p w14:paraId="501D7E93" w14:textId="77777777" w:rsidR="00761F89" w:rsidRPr="00761F89" w:rsidRDefault="00761F89" w:rsidP="00761F89">
      <w:pPr>
        <w:numPr>
          <w:ilvl w:val="0"/>
          <w:numId w:val="4"/>
        </w:numPr>
      </w:pPr>
      <w:r w:rsidRPr="00761F89">
        <w:t>Ensure high-quality deliverance of translation at all times.</w:t>
      </w:r>
    </w:p>
    <w:p w14:paraId="168DB807" w14:textId="77777777" w:rsidR="00761F89" w:rsidRPr="00761F89" w:rsidRDefault="00761F89" w:rsidP="00761F89">
      <w:pPr>
        <w:numPr>
          <w:ilvl w:val="0"/>
          <w:numId w:val="4"/>
        </w:numPr>
      </w:pPr>
      <w:r w:rsidRPr="00761F89">
        <w:t>Comply strictly with client guidelines and instructions.</w:t>
      </w:r>
    </w:p>
    <w:p w14:paraId="05C474E6" w14:textId="77777777" w:rsidR="00761F89" w:rsidRDefault="00761F89" w:rsidP="00761F89">
      <w:pPr>
        <w:rPr>
          <w:b/>
          <w:bCs/>
        </w:rPr>
      </w:pPr>
    </w:p>
    <w:p w14:paraId="472F3A02" w14:textId="77777777" w:rsidR="00761F89" w:rsidRDefault="00761F89" w:rsidP="00761F89">
      <w:r w:rsidRPr="00761F89">
        <w:rPr>
          <w:b/>
          <w:bCs/>
        </w:rPr>
        <w:t>Translator &amp; Proofreader</w:t>
      </w:r>
      <w:r w:rsidRPr="00761F89">
        <w:t xml:space="preserve"> </w:t>
      </w:r>
      <w:r>
        <w:t xml:space="preserve">at </w:t>
      </w:r>
      <w:r w:rsidRPr="00761F89">
        <w:rPr>
          <w:b/>
          <w:bCs/>
        </w:rPr>
        <w:t>SDI Media Group, London, UK</w:t>
      </w:r>
      <w:r w:rsidRPr="00761F89">
        <w:t xml:space="preserve"> </w:t>
      </w:r>
      <w:r w:rsidRPr="00761F89">
        <w:rPr>
          <w:i/>
          <w:iCs/>
        </w:rPr>
        <w:t>2002 – 2003</w:t>
      </w:r>
    </w:p>
    <w:p w14:paraId="55D9AA3A" w14:textId="5B32CEAA" w:rsidR="00761F89" w:rsidRPr="00761F89" w:rsidRDefault="00761F89" w:rsidP="00761F89">
      <w:r w:rsidRPr="00761F89">
        <w:rPr>
          <w:i/>
          <w:iCs/>
        </w:rPr>
        <w:t>Specialized in subtitling, dubbing, and multimedia translation</w:t>
      </w:r>
    </w:p>
    <w:p w14:paraId="1A644A11" w14:textId="77777777" w:rsidR="00761F89" w:rsidRPr="00761F89" w:rsidRDefault="00761F89" w:rsidP="00761F89">
      <w:pPr>
        <w:numPr>
          <w:ilvl w:val="0"/>
          <w:numId w:val="5"/>
        </w:numPr>
      </w:pPr>
      <w:r w:rsidRPr="00761F89">
        <w:t>Translate and proofread feature films and TV series from English to Arabic.</w:t>
      </w:r>
    </w:p>
    <w:p w14:paraId="147A1D3C" w14:textId="77777777" w:rsidR="00761F89" w:rsidRPr="00761F89" w:rsidRDefault="00761F89" w:rsidP="00761F89">
      <w:pPr>
        <w:numPr>
          <w:ilvl w:val="0"/>
          <w:numId w:val="5"/>
        </w:numPr>
      </w:pPr>
      <w:r w:rsidRPr="00761F89">
        <w:t>Ensure high-quality deliverance of translation.</w:t>
      </w:r>
    </w:p>
    <w:p w14:paraId="2BC03CF9" w14:textId="77777777" w:rsidR="00761F89" w:rsidRPr="00761F89" w:rsidRDefault="00761F89" w:rsidP="00761F89">
      <w:pPr>
        <w:numPr>
          <w:ilvl w:val="0"/>
          <w:numId w:val="5"/>
        </w:numPr>
      </w:pPr>
      <w:r w:rsidRPr="00761F89">
        <w:t>Respect deadlines.</w:t>
      </w:r>
    </w:p>
    <w:p w14:paraId="3ACA116B" w14:textId="77777777" w:rsidR="00761F89" w:rsidRDefault="00761F89" w:rsidP="00761F89">
      <w:pPr>
        <w:rPr>
          <w:b/>
          <w:bCs/>
        </w:rPr>
      </w:pPr>
    </w:p>
    <w:p w14:paraId="08EFDC73" w14:textId="428DBC1E" w:rsidR="00761F89" w:rsidRPr="00761F89" w:rsidRDefault="00761F89" w:rsidP="00761F89">
      <w:r w:rsidRPr="00761F89">
        <w:rPr>
          <w:b/>
          <w:bCs/>
        </w:rPr>
        <w:t>Translator &amp; Time Coder</w:t>
      </w:r>
      <w:r w:rsidRPr="00761F89">
        <w:t xml:space="preserve"> </w:t>
      </w:r>
      <w:r>
        <w:t xml:space="preserve">at </w:t>
      </w:r>
      <w:r w:rsidRPr="00761F89">
        <w:rPr>
          <w:b/>
          <w:bCs/>
        </w:rPr>
        <w:t>Syrian National Television, Damascus, Syria</w:t>
      </w:r>
      <w:r w:rsidRPr="00761F89">
        <w:t xml:space="preserve"> </w:t>
      </w:r>
      <w:r w:rsidRPr="00761F89">
        <w:rPr>
          <w:i/>
          <w:iCs/>
        </w:rPr>
        <w:t>2001 – 2002</w:t>
      </w:r>
      <w:r w:rsidRPr="00761F89">
        <w:t xml:space="preserve"> </w:t>
      </w:r>
      <w:r w:rsidRPr="00761F89">
        <w:rPr>
          <w:i/>
          <w:iCs/>
        </w:rPr>
        <w:t>Governmental TV station – Channel 2</w:t>
      </w:r>
    </w:p>
    <w:p w14:paraId="74E8DFE5" w14:textId="77777777" w:rsidR="00761F89" w:rsidRPr="00761F89" w:rsidRDefault="00761F89" w:rsidP="00761F89">
      <w:pPr>
        <w:numPr>
          <w:ilvl w:val="0"/>
          <w:numId w:val="6"/>
        </w:numPr>
      </w:pPr>
      <w:r w:rsidRPr="00761F89">
        <w:t>Translate, proofread, and time code feature films and TV series from French to Arabic, and vice versa.</w:t>
      </w:r>
    </w:p>
    <w:p w14:paraId="24E25645" w14:textId="77777777" w:rsidR="00761F89" w:rsidRPr="00761F89" w:rsidRDefault="00761F89" w:rsidP="00761F89">
      <w:pPr>
        <w:numPr>
          <w:ilvl w:val="0"/>
          <w:numId w:val="6"/>
        </w:numPr>
      </w:pPr>
      <w:r w:rsidRPr="00761F89">
        <w:t>Maintain high-quality translation.</w:t>
      </w:r>
    </w:p>
    <w:p w14:paraId="1A145522" w14:textId="77777777" w:rsidR="00761F89" w:rsidRPr="00761F89" w:rsidRDefault="00761F89" w:rsidP="00761F89">
      <w:pPr>
        <w:numPr>
          <w:ilvl w:val="0"/>
          <w:numId w:val="6"/>
        </w:numPr>
      </w:pPr>
      <w:r w:rsidRPr="00761F89">
        <w:t>Respect deadlines.</w:t>
      </w:r>
    </w:p>
    <w:p w14:paraId="2B336880" w14:textId="77777777" w:rsidR="00761F89" w:rsidRDefault="00761F89" w:rsidP="00761F89">
      <w:pPr>
        <w:rPr>
          <w:b/>
          <w:bCs/>
        </w:rPr>
      </w:pPr>
    </w:p>
    <w:p w14:paraId="1912B872" w14:textId="52769B5F" w:rsidR="00761F89" w:rsidRPr="00761F89" w:rsidRDefault="00761F89" w:rsidP="00761F89">
      <w:pPr>
        <w:rPr>
          <w:b/>
          <w:bCs/>
        </w:rPr>
      </w:pPr>
      <w:r w:rsidRPr="00761F89">
        <w:rPr>
          <w:b/>
          <w:bCs/>
        </w:rPr>
        <w:t>Education &amp; Certificates</w:t>
      </w:r>
    </w:p>
    <w:p w14:paraId="7E3A9EA3" w14:textId="77777777" w:rsidR="00761F89" w:rsidRPr="00761F89" w:rsidRDefault="00761F89" w:rsidP="00761F89">
      <w:r w:rsidRPr="00761F89">
        <w:rPr>
          <w:b/>
          <w:bCs/>
        </w:rPr>
        <w:t>DTT Program by Netflix</w:t>
      </w:r>
      <w:r w:rsidRPr="00761F89">
        <w:t xml:space="preserve"> </w:t>
      </w:r>
      <w:r w:rsidRPr="00761F89">
        <w:rPr>
          <w:i/>
          <w:iCs/>
        </w:rPr>
        <w:t>2023</w:t>
      </w:r>
    </w:p>
    <w:p w14:paraId="29E4E062" w14:textId="77777777" w:rsidR="00761F89" w:rsidRPr="00761F89" w:rsidRDefault="00761F89" w:rsidP="00761F89">
      <w:r w:rsidRPr="00761F89">
        <w:rPr>
          <w:b/>
          <w:bCs/>
        </w:rPr>
        <w:t>Hermes Test (90.67%) Netflix</w:t>
      </w:r>
      <w:r w:rsidRPr="00761F89">
        <w:t xml:space="preserve"> </w:t>
      </w:r>
      <w:r w:rsidRPr="00761F89">
        <w:rPr>
          <w:i/>
          <w:iCs/>
        </w:rPr>
        <w:t>2017</w:t>
      </w:r>
    </w:p>
    <w:p w14:paraId="4C80CB2B" w14:textId="77777777" w:rsidR="00761F89" w:rsidRPr="00761F89" w:rsidRDefault="00761F89" w:rsidP="00761F89">
      <w:r w:rsidRPr="00761F89">
        <w:rPr>
          <w:b/>
          <w:bCs/>
        </w:rPr>
        <w:t>IELTS with 7.5 points</w:t>
      </w:r>
      <w:r w:rsidRPr="00761F89">
        <w:t xml:space="preserve"> </w:t>
      </w:r>
      <w:r w:rsidRPr="00761F89">
        <w:rPr>
          <w:i/>
          <w:iCs/>
        </w:rPr>
        <w:t>Wollongong University, Dubai, UAE</w:t>
      </w:r>
      <w:r w:rsidRPr="00761F89">
        <w:t xml:space="preserve"> </w:t>
      </w:r>
      <w:r w:rsidRPr="00761F89">
        <w:rPr>
          <w:i/>
          <w:iCs/>
        </w:rPr>
        <w:t>2006</w:t>
      </w:r>
    </w:p>
    <w:p w14:paraId="03FF19F9" w14:textId="77777777" w:rsidR="00761F89" w:rsidRPr="00761F89" w:rsidRDefault="00761F89" w:rsidP="00761F89">
      <w:r w:rsidRPr="00761F89">
        <w:rPr>
          <w:b/>
          <w:bCs/>
        </w:rPr>
        <w:t>Post Graduate Diploma in Translation and Interpretation</w:t>
      </w:r>
      <w:r w:rsidRPr="00761F89">
        <w:t xml:space="preserve"> </w:t>
      </w:r>
      <w:r w:rsidRPr="00761F89">
        <w:rPr>
          <w:i/>
          <w:iCs/>
        </w:rPr>
        <w:t>University of Damascus, Damascus, Syria</w:t>
      </w:r>
      <w:r w:rsidRPr="00761F89">
        <w:t xml:space="preserve"> </w:t>
      </w:r>
      <w:r w:rsidRPr="00761F89">
        <w:rPr>
          <w:i/>
          <w:iCs/>
        </w:rPr>
        <w:t>2002 – 2004</w:t>
      </w:r>
    </w:p>
    <w:p w14:paraId="6C9427C4" w14:textId="77777777" w:rsidR="00761F89" w:rsidRPr="00761F89" w:rsidRDefault="00761F89" w:rsidP="00761F89">
      <w:r w:rsidRPr="00761F89">
        <w:rPr>
          <w:b/>
          <w:bCs/>
        </w:rPr>
        <w:t>B.A. in French Literature, Mention “Good”</w:t>
      </w:r>
      <w:r w:rsidRPr="00761F89">
        <w:t xml:space="preserve"> </w:t>
      </w:r>
      <w:r w:rsidRPr="00761F89">
        <w:rPr>
          <w:i/>
          <w:iCs/>
        </w:rPr>
        <w:t>University of Damascus, Damascus, Syria</w:t>
      </w:r>
      <w:r w:rsidRPr="00761F89">
        <w:t xml:space="preserve"> </w:t>
      </w:r>
      <w:r w:rsidRPr="00761F89">
        <w:rPr>
          <w:i/>
          <w:iCs/>
        </w:rPr>
        <w:t>1997 – 2002</w:t>
      </w:r>
    </w:p>
    <w:p w14:paraId="0AC680E5" w14:textId="77777777" w:rsidR="00761F89" w:rsidRPr="00761F89" w:rsidRDefault="00761F89" w:rsidP="00761F89">
      <w:r w:rsidRPr="00761F89">
        <w:rPr>
          <w:b/>
          <w:bCs/>
        </w:rPr>
        <w:t>DUTFA: Diploma in collaboration with the French Cultural Center in Damascus</w:t>
      </w:r>
      <w:r w:rsidRPr="00761F89">
        <w:t xml:space="preserve"> </w:t>
      </w:r>
      <w:r w:rsidRPr="00761F89">
        <w:rPr>
          <w:i/>
          <w:iCs/>
        </w:rPr>
        <w:t>Université de Lyon – Lumière II, Lyon, France</w:t>
      </w:r>
      <w:r w:rsidRPr="00761F89">
        <w:t xml:space="preserve"> </w:t>
      </w:r>
      <w:r w:rsidRPr="00761F89">
        <w:rPr>
          <w:i/>
          <w:iCs/>
        </w:rPr>
        <w:t>2000 – 2002</w:t>
      </w:r>
    </w:p>
    <w:p w14:paraId="7C4B79E0" w14:textId="77777777" w:rsidR="00761F89" w:rsidRPr="00761F89" w:rsidRDefault="00761F89" w:rsidP="00761F89">
      <w:r w:rsidRPr="00761F89">
        <w:rPr>
          <w:b/>
          <w:bCs/>
        </w:rPr>
        <w:t>TOEFL with 247/300 points average</w:t>
      </w:r>
      <w:r w:rsidRPr="00761F89">
        <w:t xml:space="preserve"> </w:t>
      </w:r>
      <w:r w:rsidRPr="00761F89">
        <w:rPr>
          <w:i/>
          <w:iCs/>
        </w:rPr>
        <w:t>AMIDEAST, Damascus, Syria</w:t>
      </w:r>
      <w:r w:rsidRPr="00761F89">
        <w:t xml:space="preserve"> </w:t>
      </w:r>
      <w:r w:rsidRPr="00761F89">
        <w:rPr>
          <w:i/>
          <w:iCs/>
        </w:rPr>
        <w:t>2001</w:t>
      </w:r>
    </w:p>
    <w:p w14:paraId="768F786A" w14:textId="77777777" w:rsidR="00761F89" w:rsidRPr="00761F89" w:rsidRDefault="00761F89" w:rsidP="00761F89">
      <w:pPr>
        <w:rPr>
          <w:b/>
          <w:bCs/>
        </w:rPr>
      </w:pPr>
      <w:r w:rsidRPr="00761F89">
        <w:rPr>
          <w:b/>
          <w:bCs/>
        </w:rPr>
        <w:lastRenderedPageBreak/>
        <w:t>Skills</w:t>
      </w:r>
    </w:p>
    <w:p w14:paraId="790B6607" w14:textId="77777777" w:rsidR="00761F89" w:rsidRPr="00761F89" w:rsidRDefault="00761F89" w:rsidP="00761F89">
      <w:pPr>
        <w:numPr>
          <w:ilvl w:val="0"/>
          <w:numId w:val="7"/>
        </w:numPr>
      </w:pPr>
      <w:r w:rsidRPr="00761F89">
        <w:t>Proficient in Microsoft Office.</w:t>
      </w:r>
    </w:p>
    <w:p w14:paraId="45560D8F" w14:textId="77777777" w:rsidR="00761F89" w:rsidRPr="00761F89" w:rsidRDefault="00761F89" w:rsidP="00761F89">
      <w:pPr>
        <w:numPr>
          <w:ilvl w:val="0"/>
          <w:numId w:val="7"/>
        </w:numPr>
      </w:pPr>
      <w:r w:rsidRPr="00761F89">
        <w:t>Experienced in audio and video editing software (Sound Forge, Cool Edit).</w:t>
      </w:r>
    </w:p>
    <w:p w14:paraId="1152F9E6" w14:textId="77777777" w:rsidR="00761F89" w:rsidRPr="00761F89" w:rsidRDefault="00761F89" w:rsidP="00761F89">
      <w:pPr>
        <w:numPr>
          <w:ilvl w:val="0"/>
          <w:numId w:val="7"/>
        </w:numPr>
      </w:pPr>
      <w:r w:rsidRPr="00761F89">
        <w:t>Fluent in English and French.</w:t>
      </w:r>
    </w:p>
    <w:p w14:paraId="3749A2F4" w14:textId="77777777" w:rsidR="00761F89" w:rsidRPr="00761F89" w:rsidRDefault="00761F89" w:rsidP="00761F89">
      <w:pPr>
        <w:numPr>
          <w:ilvl w:val="0"/>
          <w:numId w:val="7"/>
        </w:numPr>
      </w:pPr>
      <w:r w:rsidRPr="00761F89">
        <w:t>Basic knowledge of Italian.</w:t>
      </w:r>
    </w:p>
    <w:sectPr w:rsidR="00761F89" w:rsidRPr="0076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72E"/>
    <w:multiLevelType w:val="multilevel"/>
    <w:tmpl w:val="2B24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2068"/>
    <w:multiLevelType w:val="multilevel"/>
    <w:tmpl w:val="EBCA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A56EB"/>
    <w:multiLevelType w:val="multilevel"/>
    <w:tmpl w:val="63B4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307C8"/>
    <w:multiLevelType w:val="multilevel"/>
    <w:tmpl w:val="8C4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50AF1"/>
    <w:multiLevelType w:val="multilevel"/>
    <w:tmpl w:val="C7D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47C41"/>
    <w:multiLevelType w:val="multilevel"/>
    <w:tmpl w:val="42EE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8474C"/>
    <w:multiLevelType w:val="multilevel"/>
    <w:tmpl w:val="E39E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23497">
    <w:abstractNumId w:val="6"/>
  </w:num>
  <w:num w:numId="2" w16cid:durableId="1911453594">
    <w:abstractNumId w:val="1"/>
  </w:num>
  <w:num w:numId="3" w16cid:durableId="47849297">
    <w:abstractNumId w:val="3"/>
  </w:num>
  <w:num w:numId="4" w16cid:durableId="1330449375">
    <w:abstractNumId w:val="0"/>
  </w:num>
  <w:num w:numId="5" w16cid:durableId="1252741654">
    <w:abstractNumId w:val="2"/>
  </w:num>
  <w:num w:numId="6" w16cid:durableId="60177813">
    <w:abstractNumId w:val="5"/>
  </w:num>
  <w:num w:numId="7" w16cid:durableId="1426924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89"/>
    <w:rsid w:val="00117A79"/>
    <w:rsid w:val="00494CED"/>
    <w:rsid w:val="00761F89"/>
    <w:rsid w:val="00E827C1"/>
    <w:rsid w:val="00EE4489"/>
    <w:rsid w:val="00F8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11C1"/>
  <w15:chartTrackingRefBased/>
  <w15:docId w15:val="{EAC9F590-D4B9-47D0-92C6-608DA041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F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1F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3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ssel.bachou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Bassel Bachour</dc:creator>
  <cp:keywords/>
  <dc:description/>
  <cp:lastModifiedBy>Bassel Bachour</cp:lastModifiedBy>
  <cp:revision>2</cp:revision>
  <dcterms:created xsi:type="dcterms:W3CDTF">2025-03-05T13:27:00Z</dcterms:created>
  <dcterms:modified xsi:type="dcterms:W3CDTF">2025-03-05T13:42:00Z</dcterms:modified>
</cp:coreProperties>
</file>