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83" w:rsidRPr="00FA66A2" w:rsidRDefault="00025D83" w:rsidP="00FB31CE">
      <w:pPr>
        <w:jc w:val="center"/>
        <w:rPr>
          <w:rFonts w:ascii="Calibri" w:hAnsi="Calibri" w:cs="Calibri"/>
          <w:b/>
          <w:bCs/>
          <w:color w:val="000000"/>
          <w:szCs w:val="28"/>
        </w:rPr>
      </w:pPr>
      <w:r w:rsidRPr="00FA66A2">
        <w:rPr>
          <w:rFonts w:ascii="Calibri" w:hAnsi="Calibri" w:cs="Calibri"/>
          <w:b/>
          <w:bCs/>
          <w:color w:val="000000"/>
          <w:szCs w:val="28"/>
        </w:rPr>
        <w:t>Tr8n &amp; L10n Specialist |</w:t>
      </w:r>
      <w:r w:rsidRPr="00FA66A2">
        <w:rPr>
          <w:rFonts w:ascii="Calibri" w:hAnsi="Calibri" w:cs="Calibri"/>
          <w:b/>
          <w:bCs/>
          <w:noProof/>
          <w:color w:val="000000"/>
          <w:szCs w:val="28"/>
        </w:rPr>
        <w:t xml:space="preserve"> </w:t>
      </w:r>
      <w:r w:rsidRPr="00FA66A2">
        <w:rPr>
          <w:rFonts w:ascii="Calibri" w:hAnsi="Calibri" w:cs="Calibri"/>
          <w:b/>
          <w:bCs/>
          <w:color w:val="000000"/>
          <w:szCs w:val="28"/>
        </w:rPr>
        <w:t>Technical &amp; Automotive</w:t>
      </w:r>
    </w:p>
    <w:p w:rsidR="00025D83" w:rsidRPr="00F46AED" w:rsidRDefault="00025D83" w:rsidP="00C55AD1">
      <w:pPr>
        <w:pStyle w:val="Heading2"/>
        <w:pBdr>
          <w:bottom w:val="single" w:sz="6" w:space="1" w:color="auto"/>
        </w:pBdr>
        <w:jc w:val="both"/>
        <w:rPr>
          <w:rFonts w:ascii="Calibri" w:hAnsi="Calibri" w:cs="Calibri"/>
          <w:b/>
          <w:sz w:val="22"/>
          <w:szCs w:val="22"/>
        </w:rPr>
      </w:pPr>
    </w:p>
    <w:p w:rsidR="00025D83" w:rsidRPr="00F46AED" w:rsidRDefault="00025D83" w:rsidP="00C55AD1">
      <w:pPr>
        <w:pStyle w:val="Heading2"/>
        <w:pBdr>
          <w:bottom w:val="single" w:sz="6" w:space="1" w:color="auto"/>
        </w:pBdr>
        <w:jc w:val="both"/>
        <w:rPr>
          <w:rFonts w:ascii="Calibri" w:hAnsi="Calibri" w:cs="Calibri"/>
          <w:b/>
          <w:sz w:val="22"/>
          <w:szCs w:val="22"/>
        </w:rPr>
      </w:pPr>
    </w:p>
    <w:p w:rsidR="00025D83" w:rsidRPr="001F1D8A" w:rsidRDefault="00025D83" w:rsidP="00C55AD1">
      <w:pPr>
        <w:pStyle w:val="Heading2"/>
        <w:pBdr>
          <w:bottom w:val="single" w:sz="6" w:space="1" w:color="auto"/>
        </w:pBdr>
        <w:jc w:val="both"/>
        <w:rPr>
          <w:rFonts w:ascii="Calibri" w:hAnsi="Calibri" w:cs="Calibri"/>
          <w:sz w:val="22"/>
          <w:szCs w:val="22"/>
        </w:rPr>
      </w:pPr>
      <w:r w:rsidRPr="001F1D8A">
        <w:rPr>
          <w:rFonts w:ascii="Calibri" w:hAnsi="Calibri" w:cs="Calibri"/>
          <w:sz w:val="22"/>
          <w:szCs w:val="22"/>
        </w:rPr>
        <w:t xml:space="preserve">I am a technical translator based in </w:t>
      </w:r>
      <w:smartTag w:uri="urn:schemas-microsoft-com:office:smarttags" w:element="City">
        <w:smartTag w:uri="urn:schemas-microsoft-com:office:smarttags" w:element="place">
          <w:smartTag w:uri="urn:schemas-microsoft-com:office:smarttags" w:element="City">
            <w:r w:rsidRPr="001F1D8A">
              <w:rPr>
                <w:rFonts w:ascii="Calibri" w:hAnsi="Calibri" w:cs="Calibri"/>
                <w:sz w:val="22"/>
                <w:szCs w:val="22"/>
              </w:rPr>
              <w:t>London</w:t>
            </w:r>
          </w:smartTag>
          <w:r w:rsidRPr="001F1D8A">
            <w:rPr>
              <w:rFonts w:ascii="Calibri" w:hAnsi="Calibri" w:cs="Calibri"/>
              <w:sz w:val="22"/>
              <w:szCs w:val="22"/>
            </w:rPr>
            <w:t xml:space="preserve">, </w:t>
          </w:r>
          <w:smartTag w:uri="urn:schemas-microsoft-com:office:smarttags" w:element="State">
            <w:r w:rsidRPr="001F1D8A">
              <w:rPr>
                <w:rFonts w:ascii="Calibri" w:hAnsi="Calibri" w:cs="Calibri"/>
                <w:sz w:val="22"/>
                <w:szCs w:val="22"/>
              </w:rPr>
              <w:t>Ontario</w:t>
            </w:r>
          </w:smartTag>
        </w:smartTag>
      </w:smartTag>
      <w:r w:rsidRPr="001F1D8A">
        <w:rPr>
          <w:rFonts w:ascii="Calibri" w:hAnsi="Calibri" w:cs="Calibri"/>
          <w:sz w:val="22"/>
          <w:szCs w:val="22"/>
        </w:rPr>
        <w:t xml:space="preserve"> and I specialize in cars, automotive systems, tractors, gas, oil, energy </w:t>
      </w:r>
      <w:r>
        <w:rPr>
          <w:rFonts w:ascii="Calibri" w:hAnsi="Calibri" w:cs="Calibri"/>
          <w:sz w:val="22"/>
          <w:szCs w:val="22"/>
        </w:rPr>
        <w:t xml:space="preserve">production, mining </w:t>
      </w:r>
      <w:r w:rsidRPr="001F1D8A">
        <w:rPr>
          <w:rFonts w:ascii="Calibri" w:hAnsi="Calibri" w:cs="Calibri"/>
          <w:sz w:val="22"/>
          <w:szCs w:val="22"/>
        </w:rPr>
        <w:t>and heavy machinery translation.</w:t>
      </w:r>
    </w:p>
    <w:p w:rsidR="00025D83" w:rsidRPr="001F1D8A" w:rsidRDefault="00025D83" w:rsidP="00C55AD1">
      <w:pPr>
        <w:pStyle w:val="Heading2"/>
        <w:pBdr>
          <w:bottom w:val="single" w:sz="6" w:space="1" w:color="auto"/>
        </w:pBdr>
        <w:jc w:val="both"/>
        <w:rPr>
          <w:rFonts w:ascii="Calibri" w:hAnsi="Calibri" w:cs="Calibri"/>
          <w:sz w:val="22"/>
          <w:szCs w:val="22"/>
        </w:rPr>
      </w:pPr>
    </w:p>
    <w:p w:rsidR="00025D83" w:rsidRPr="001F1D8A" w:rsidRDefault="00025D83" w:rsidP="00C55AD1">
      <w:pPr>
        <w:pStyle w:val="Heading2"/>
        <w:pBdr>
          <w:bottom w:val="single" w:sz="6" w:space="1" w:color="auto"/>
        </w:pBdr>
        <w:jc w:val="both"/>
        <w:rPr>
          <w:rFonts w:ascii="Calibri" w:hAnsi="Calibri" w:cs="Calibri"/>
          <w:b/>
          <w:sz w:val="22"/>
          <w:szCs w:val="22"/>
        </w:rPr>
      </w:pPr>
    </w:p>
    <w:p w:rsidR="00025D83" w:rsidRPr="001F1D8A" w:rsidRDefault="00025D83" w:rsidP="00C55AD1">
      <w:pPr>
        <w:pStyle w:val="Heading2"/>
        <w:pBdr>
          <w:bottom w:val="single" w:sz="6" w:space="1" w:color="auto"/>
        </w:pBdr>
        <w:jc w:val="both"/>
        <w:rPr>
          <w:rFonts w:ascii="Calibri" w:hAnsi="Calibri" w:cs="Calibri"/>
          <w:b/>
          <w:sz w:val="22"/>
          <w:szCs w:val="22"/>
        </w:rPr>
      </w:pPr>
      <w:r w:rsidRPr="001F1D8A">
        <w:rPr>
          <w:rFonts w:ascii="Calibri" w:hAnsi="Calibri" w:cs="Calibri"/>
          <w:b/>
          <w:sz w:val="22"/>
          <w:szCs w:val="22"/>
        </w:rPr>
        <w:t>EDUCATION</w:t>
      </w:r>
    </w:p>
    <w:p w:rsidR="00025D83" w:rsidRPr="001F1D8A" w:rsidRDefault="00025D83" w:rsidP="00C55AD1">
      <w:pPr>
        <w:pStyle w:val="Default"/>
        <w:jc w:val="both"/>
        <w:rPr>
          <w:rFonts w:ascii="Calibri" w:hAnsi="Calibri" w:cs="Calibri"/>
          <w:b/>
          <w:sz w:val="22"/>
          <w:szCs w:val="22"/>
        </w:rPr>
      </w:pPr>
    </w:p>
    <w:p w:rsidR="00025D83" w:rsidRPr="001F1D8A" w:rsidRDefault="00025D83" w:rsidP="00C55AD1">
      <w:pPr>
        <w:pStyle w:val="Default"/>
        <w:jc w:val="both"/>
        <w:rPr>
          <w:rFonts w:ascii="Calibri" w:hAnsi="Calibri" w:cs="Calibri"/>
          <w:b/>
          <w:bCs/>
          <w:sz w:val="22"/>
          <w:szCs w:val="22"/>
        </w:rPr>
      </w:pPr>
      <w:r w:rsidRPr="001F1D8A">
        <w:rPr>
          <w:rFonts w:ascii="Calibri" w:hAnsi="Calibri" w:cs="Calibri"/>
          <w:b/>
          <w:sz w:val="22"/>
          <w:szCs w:val="22"/>
        </w:rPr>
        <w:t>Certificate, Quality Assurance and Quality Control</w:t>
      </w:r>
      <w:r w:rsidRPr="001F1D8A">
        <w:rPr>
          <w:rFonts w:ascii="Calibri" w:hAnsi="Calibri" w:cs="Calibri"/>
          <w:b/>
          <w:sz w:val="22"/>
          <w:szCs w:val="22"/>
        </w:rPr>
        <w:tab/>
      </w:r>
      <w:r w:rsidRPr="001F1D8A">
        <w:rPr>
          <w:rFonts w:ascii="Calibri" w:hAnsi="Calibri" w:cs="Calibri"/>
          <w:b/>
          <w:sz w:val="22"/>
          <w:szCs w:val="22"/>
        </w:rPr>
        <w:tab/>
      </w:r>
      <w:r w:rsidRPr="001F1D8A">
        <w:rPr>
          <w:rFonts w:ascii="Calibri" w:hAnsi="Calibri" w:cs="Calibri"/>
          <w:b/>
          <w:sz w:val="22"/>
          <w:szCs w:val="22"/>
        </w:rPr>
        <w:tab/>
      </w:r>
      <w:r w:rsidRPr="001F1D8A">
        <w:rPr>
          <w:rFonts w:ascii="Calibri" w:hAnsi="Calibri" w:cs="Calibri"/>
          <w:b/>
          <w:sz w:val="22"/>
          <w:szCs w:val="22"/>
        </w:rPr>
        <w:tab/>
      </w:r>
      <w:r w:rsidRPr="001F1D8A">
        <w:rPr>
          <w:rFonts w:ascii="Calibri" w:hAnsi="Calibri" w:cs="Calibri"/>
          <w:b/>
          <w:sz w:val="22"/>
          <w:szCs w:val="22"/>
        </w:rPr>
        <w:tab/>
      </w:r>
      <w:r w:rsidRPr="001F1D8A">
        <w:rPr>
          <w:rFonts w:ascii="Calibri" w:hAnsi="Calibri" w:cs="Calibri"/>
          <w:b/>
          <w:sz w:val="22"/>
          <w:szCs w:val="22"/>
        </w:rPr>
        <w:tab/>
        <w:t>2002</w:t>
      </w:r>
    </w:p>
    <w:p w:rsidR="00025D83" w:rsidRPr="001F1D8A" w:rsidRDefault="00025D83" w:rsidP="00C55AD1">
      <w:pPr>
        <w:jc w:val="both"/>
        <w:rPr>
          <w:rFonts w:ascii="Calibri" w:hAnsi="Calibri" w:cs="Calibri"/>
          <w:b/>
          <w:color w:val="000000"/>
          <w:sz w:val="22"/>
          <w:szCs w:val="22"/>
        </w:rPr>
      </w:pPr>
    </w:p>
    <w:p w:rsidR="00025D83" w:rsidRPr="001F1D8A" w:rsidRDefault="00025D83" w:rsidP="00C55AD1">
      <w:pPr>
        <w:jc w:val="both"/>
        <w:rPr>
          <w:rFonts w:ascii="Calibri" w:hAnsi="Calibri" w:cs="Calibri"/>
          <w:color w:val="000000"/>
          <w:sz w:val="22"/>
          <w:szCs w:val="22"/>
        </w:rPr>
      </w:pPr>
      <w:r w:rsidRPr="001F1D8A">
        <w:rPr>
          <w:rFonts w:ascii="Calibri" w:hAnsi="Calibri" w:cs="Calibri"/>
          <w:b/>
          <w:color w:val="000000"/>
          <w:sz w:val="22"/>
          <w:szCs w:val="22"/>
        </w:rPr>
        <w:t>MEng, Process Engineering</w:t>
      </w:r>
      <w:r w:rsidRPr="001F1D8A">
        <w:rPr>
          <w:rFonts w:ascii="Calibri" w:hAnsi="Calibri" w:cs="Calibri"/>
          <w:b/>
          <w:color w:val="000000"/>
          <w:sz w:val="22"/>
          <w:szCs w:val="22"/>
        </w:rPr>
        <w:tab/>
      </w:r>
      <w:r w:rsidRPr="001F1D8A">
        <w:rPr>
          <w:rFonts w:ascii="Calibri" w:hAnsi="Calibri" w:cs="Calibri"/>
          <w:b/>
          <w:color w:val="000000"/>
          <w:sz w:val="22"/>
          <w:szCs w:val="22"/>
        </w:rPr>
        <w:tab/>
      </w:r>
      <w:r w:rsidRPr="001F1D8A">
        <w:rPr>
          <w:rFonts w:ascii="Calibri" w:hAnsi="Calibri" w:cs="Calibri"/>
          <w:b/>
          <w:color w:val="000000"/>
          <w:sz w:val="22"/>
          <w:szCs w:val="22"/>
        </w:rPr>
        <w:tab/>
      </w:r>
      <w:r w:rsidRPr="001F1D8A">
        <w:rPr>
          <w:rFonts w:ascii="Calibri" w:hAnsi="Calibri" w:cs="Calibri"/>
          <w:b/>
          <w:color w:val="000000"/>
          <w:sz w:val="22"/>
          <w:szCs w:val="22"/>
        </w:rPr>
        <w:tab/>
      </w:r>
      <w:r w:rsidRPr="001F1D8A">
        <w:rPr>
          <w:rFonts w:ascii="Calibri" w:hAnsi="Calibri" w:cs="Calibri"/>
          <w:b/>
          <w:color w:val="000000"/>
          <w:sz w:val="22"/>
          <w:szCs w:val="22"/>
        </w:rPr>
        <w:tab/>
      </w:r>
      <w:r w:rsidRPr="001F1D8A">
        <w:rPr>
          <w:rFonts w:ascii="Calibri" w:hAnsi="Calibri" w:cs="Calibri"/>
          <w:b/>
          <w:color w:val="000000"/>
          <w:sz w:val="22"/>
          <w:szCs w:val="22"/>
        </w:rPr>
        <w:tab/>
      </w:r>
      <w:r w:rsidRPr="001F1D8A">
        <w:rPr>
          <w:rFonts w:ascii="Calibri" w:hAnsi="Calibri" w:cs="Calibri"/>
          <w:b/>
          <w:color w:val="000000"/>
          <w:sz w:val="22"/>
          <w:szCs w:val="22"/>
        </w:rPr>
        <w:tab/>
      </w:r>
      <w:r w:rsidRPr="001F1D8A">
        <w:rPr>
          <w:rFonts w:ascii="Calibri" w:hAnsi="Calibri" w:cs="Calibri"/>
          <w:b/>
          <w:color w:val="000000"/>
          <w:sz w:val="22"/>
          <w:szCs w:val="22"/>
        </w:rPr>
        <w:tab/>
      </w:r>
      <w:r w:rsidRPr="001F1D8A">
        <w:rPr>
          <w:rFonts w:ascii="Calibri" w:hAnsi="Calibri" w:cs="Calibri"/>
          <w:b/>
          <w:color w:val="000000"/>
          <w:sz w:val="22"/>
          <w:szCs w:val="22"/>
        </w:rPr>
        <w:tab/>
        <w:t>1998</w:t>
      </w:r>
    </w:p>
    <w:p w:rsidR="00025D83" w:rsidRPr="001F1D8A" w:rsidRDefault="00025D83" w:rsidP="00C55AD1">
      <w:pPr>
        <w:pStyle w:val="Default"/>
        <w:jc w:val="both"/>
        <w:rPr>
          <w:rFonts w:ascii="Calibri" w:hAnsi="Calibri" w:cs="Calibri"/>
          <w:sz w:val="22"/>
          <w:szCs w:val="22"/>
        </w:rPr>
      </w:pPr>
    </w:p>
    <w:p w:rsidR="00025D83" w:rsidRPr="001F1D8A" w:rsidRDefault="00025D83" w:rsidP="00C55AD1">
      <w:pPr>
        <w:jc w:val="both"/>
        <w:rPr>
          <w:rFonts w:ascii="Calibri" w:hAnsi="Calibri" w:cs="Calibri"/>
          <w:color w:val="000000"/>
          <w:sz w:val="22"/>
          <w:szCs w:val="22"/>
        </w:rPr>
      </w:pPr>
    </w:p>
    <w:p w:rsidR="00025D83" w:rsidRPr="001F1D8A" w:rsidRDefault="00025D83" w:rsidP="00C55AD1">
      <w:pPr>
        <w:pStyle w:val="Heading2"/>
        <w:pBdr>
          <w:bottom w:val="single" w:sz="6" w:space="1" w:color="auto"/>
        </w:pBdr>
        <w:jc w:val="both"/>
        <w:rPr>
          <w:rFonts w:ascii="Calibri" w:hAnsi="Calibri" w:cs="Calibri"/>
          <w:b/>
          <w:sz w:val="22"/>
          <w:szCs w:val="22"/>
        </w:rPr>
      </w:pPr>
      <w:r w:rsidRPr="001F1D8A">
        <w:rPr>
          <w:rFonts w:ascii="Calibri" w:hAnsi="Calibri" w:cs="Calibri"/>
          <w:b/>
          <w:sz w:val="22"/>
          <w:szCs w:val="22"/>
        </w:rPr>
        <w:t>TRANSLATION SKILLS AND TOOLS</w:t>
      </w:r>
    </w:p>
    <w:p w:rsidR="00025D83" w:rsidRPr="001F1D8A" w:rsidRDefault="00025D83" w:rsidP="00C55AD1">
      <w:pPr>
        <w:pStyle w:val="Default"/>
        <w:jc w:val="both"/>
        <w:rPr>
          <w:rFonts w:ascii="Calibri" w:hAnsi="Calibri" w:cs="Calibri"/>
          <w:sz w:val="22"/>
          <w:szCs w:val="22"/>
        </w:rPr>
      </w:pPr>
    </w:p>
    <w:p w:rsidR="00025D83" w:rsidRPr="001F1D8A" w:rsidRDefault="00025D83" w:rsidP="00C55AD1">
      <w:pPr>
        <w:numPr>
          <w:ilvl w:val="0"/>
          <w:numId w:val="3"/>
        </w:numPr>
        <w:tabs>
          <w:tab w:val="num" w:pos="900"/>
        </w:tabs>
        <w:jc w:val="both"/>
        <w:rPr>
          <w:rFonts w:ascii="Calibri" w:hAnsi="Calibri" w:cs="Calibri"/>
          <w:color w:val="000000"/>
          <w:sz w:val="22"/>
          <w:szCs w:val="22"/>
        </w:rPr>
      </w:pPr>
      <w:r w:rsidRPr="001F1D8A">
        <w:rPr>
          <w:rFonts w:ascii="Calibri" w:hAnsi="Calibri" w:cs="Calibri"/>
          <w:color w:val="000000"/>
          <w:sz w:val="22"/>
          <w:szCs w:val="22"/>
        </w:rPr>
        <w:t xml:space="preserve">Knowledge of industry-leading computer-aided translation and translation memory tools: SDL Trados Studio, SDLX, </w:t>
      </w:r>
      <w:r>
        <w:rPr>
          <w:rFonts w:ascii="Calibri" w:hAnsi="Calibri" w:cs="Calibri"/>
          <w:color w:val="000000"/>
          <w:sz w:val="22"/>
          <w:szCs w:val="22"/>
        </w:rPr>
        <w:t>MemoQ</w:t>
      </w:r>
      <w:r w:rsidRPr="001F1D8A">
        <w:rPr>
          <w:rFonts w:ascii="Calibri" w:hAnsi="Calibri" w:cs="Calibri"/>
          <w:color w:val="000000"/>
          <w:sz w:val="22"/>
          <w:szCs w:val="22"/>
        </w:rPr>
        <w:t>, Transit</w:t>
      </w:r>
      <w:r>
        <w:rPr>
          <w:rFonts w:ascii="Calibri" w:hAnsi="Calibri" w:cs="Calibri"/>
          <w:color w:val="000000"/>
          <w:sz w:val="22"/>
          <w:szCs w:val="22"/>
        </w:rPr>
        <w:t xml:space="preserve"> NXT</w:t>
      </w:r>
      <w:r w:rsidRPr="001F1D8A">
        <w:rPr>
          <w:rFonts w:ascii="Calibri" w:hAnsi="Calibri" w:cs="Calibri"/>
          <w:color w:val="000000"/>
          <w:sz w:val="22"/>
          <w:szCs w:val="22"/>
        </w:rPr>
        <w:t>, Translation Workspace</w:t>
      </w:r>
      <w:r>
        <w:rPr>
          <w:rFonts w:ascii="Calibri" w:hAnsi="Calibri" w:cs="Calibri"/>
          <w:color w:val="000000"/>
          <w:sz w:val="22"/>
          <w:szCs w:val="22"/>
        </w:rPr>
        <w:t xml:space="preserve"> Xliff Editor, XTM</w:t>
      </w:r>
    </w:p>
    <w:p w:rsidR="00025D83" w:rsidRPr="001F1D8A" w:rsidRDefault="00025D83" w:rsidP="00C55AD1">
      <w:pPr>
        <w:numPr>
          <w:ilvl w:val="0"/>
          <w:numId w:val="3"/>
        </w:numPr>
        <w:tabs>
          <w:tab w:val="num" w:pos="900"/>
        </w:tabs>
        <w:jc w:val="both"/>
        <w:rPr>
          <w:rFonts w:ascii="Calibri" w:hAnsi="Calibri" w:cs="Calibri"/>
          <w:color w:val="000000"/>
          <w:sz w:val="22"/>
          <w:szCs w:val="22"/>
        </w:rPr>
      </w:pPr>
      <w:r w:rsidRPr="001F1D8A">
        <w:rPr>
          <w:rFonts w:ascii="Calibri" w:hAnsi="Calibri" w:cs="Calibri"/>
          <w:color w:val="000000"/>
          <w:sz w:val="22"/>
          <w:szCs w:val="22"/>
        </w:rPr>
        <w:t>Experience in machine translation engines and machine translation post-editing</w:t>
      </w:r>
    </w:p>
    <w:p w:rsidR="00025D83" w:rsidRPr="001F1D8A" w:rsidRDefault="00025D83" w:rsidP="00755B59">
      <w:pPr>
        <w:tabs>
          <w:tab w:val="num" w:pos="900"/>
        </w:tabs>
        <w:jc w:val="center"/>
        <w:rPr>
          <w:rFonts w:ascii="Calibri" w:hAnsi="Calibri" w:cs="Calibri"/>
          <w:color w:val="000000"/>
          <w:sz w:val="22"/>
          <w:szCs w:val="22"/>
        </w:rPr>
      </w:pPr>
    </w:p>
    <w:p w:rsidR="00025D83" w:rsidRPr="001F1D8A" w:rsidRDefault="00025D83" w:rsidP="00C55AD1">
      <w:pPr>
        <w:pStyle w:val="Default"/>
        <w:pBdr>
          <w:bottom w:val="single" w:sz="6" w:space="1" w:color="auto"/>
        </w:pBdr>
        <w:jc w:val="both"/>
        <w:rPr>
          <w:rFonts w:ascii="Calibri" w:hAnsi="Calibri" w:cs="Calibri"/>
          <w:sz w:val="22"/>
          <w:szCs w:val="22"/>
        </w:rPr>
      </w:pPr>
    </w:p>
    <w:p w:rsidR="00025D83" w:rsidRPr="001F1D8A" w:rsidRDefault="00025D83" w:rsidP="00C55AD1">
      <w:pPr>
        <w:pBdr>
          <w:bottom w:val="single" w:sz="6" w:space="1" w:color="auto"/>
        </w:pBdr>
        <w:jc w:val="both"/>
        <w:rPr>
          <w:rFonts w:ascii="Calibri" w:hAnsi="Calibri" w:cs="Calibri"/>
          <w:b/>
          <w:color w:val="000000"/>
          <w:sz w:val="22"/>
          <w:szCs w:val="22"/>
        </w:rPr>
      </w:pPr>
      <w:r w:rsidRPr="001F1D8A">
        <w:rPr>
          <w:rFonts w:ascii="Calibri" w:hAnsi="Calibri" w:cs="Calibri"/>
          <w:b/>
          <w:color w:val="000000"/>
          <w:sz w:val="22"/>
          <w:szCs w:val="22"/>
        </w:rPr>
        <w:t>SUBJECT MATTER SPECIALIZATIONS</w:t>
      </w:r>
    </w:p>
    <w:p w:rsidR="00025D83" w:rsidRPr="001F1D8A" w:rsidRDefault="00025D83" w:rsidP="00C55AD1">
      <w:pPr>
        <w:pStyle w:val="NormalWeb"/>
        <w:spacing w:before="0" w:beforeAutospacing="0" w:after="0" w:afterAutospacing="0"/>
        <w:rPr>
          <w:rStyle w:val="background-details"/>
          <w:rFonts w:ascii="Calibri" w:hAnsi="Calibri" w:cs="Calibri"/>
          <w:sz w:val="22"/>
          <w:szCs w:val="22"/>
          <w:lang w:val="en-CA"/>
        </w:rPr>
      </w:pPr>
    </w:p>
    <w:p w:rsidR="00025D83" w:rsidRPr="001F1D8A" w:rsidRDefault="00025D83" w:rsidP="00C55AD1">
      <w:pPr>
        <w:pStyle w:val="NormalWeb"/>
        <w:spacing w:before="0" w:beforeAutospacing="0" w:after="0" w:afterAutospacing="0"/>
        <w:rPr>
          <w:rFonts w:ascii="Calibri" w:hAnsi="Calibri" w:cs="Calibri"/>
          <w:sz w:val="22"/>
          <w:szCs w:val="22"/>
          <w:lang w:val="en-CA"/>
        </w:rPr>
      </w:pPr>
      <w:r w:rsidRPr="001F1D8A">
        <w:rPr>
          <w:rStyle w:val="lt-line-clampraw-line"/>
          <w:rFonts w:ascii="Calibri" w:hAnsi="Calibri" w:cs="Calibri"/>
          <w:b/>
          <w:bCs/>
          <w:sz w:val="22"/>
          <w:szCs w:val="22"/>
          <w:lang w:val="en-CA"/>
        </w:rPr>
        <w:t>Automotive translation</w:t>
      </w:r>
    </w:p>
    <w:p w:rsidR="00025D83" w:rsidRDefault="00025D83" w:rsidP="00C55AD1">
      <w:pPr>
        <w:pStyle w:val="NormalWeb"/>
        <w:spacing w:before="0" w:beforeAutospacing="0" w:after="0" w:afterAutospacing="0"/>
        <w:rPr>
          <w:rStyle w:val="lt-line-clampraw-line"/>
          <w:rFonts w:ascii="Calibri" w:hAnsi="Calibri" w:cs="Calibri"/>
          <w:sz w:val="22"/>
          <w:szCs w:val="22"/>
          <w:lang w:val="en-CA"/>
        </w:rPr>
      </w:pPr>
    </w:p>
    <w:p w:rsidR="00025D83" w:rsidRDefault="00025D83" w:rsidP="00C55AD1">
      <w:pPr>
        <w:pStyle w:val="NormalWeb"/>
        <w:spacing w:before="0" w:beforeAutospacing="0" w:after="0" w:afterAutospacing="0"/>
        <w:rPr>
          <w:rStyle w:val="lt-line-clampraw-line"/>
          <w:rFonts w:ascii="Calibri" w:hAnsi="Calibri" w:cs="Calibri"/>
          <w:sz w:val="22"/>
          <w:szCs w:val="22"/>
          <w:lang w:val="en-CA"/>
        </w:rPr>
      </w:pPr>
      <w:r w:rsidRPr="00EB0C8D">
        <w:rPr>
          <w:rStyle w:val="lt-line-clampraw-line"/>
          <w:rFonts w:ascii="Calibri" w:hAnsi="Calibri" w:cs="Calibri"/>
          <w:sz w:val="22"/>
          <w:szCs w:val="22"/>
          <w:lang w:val="en-CA"/>
        </w:rPr>
        <w:t>Operation and maintenance manuals, safety and navigation systems, autonomous and semi-autonomous vehicles, car pooling and ride sharing systems, tractors, intelligent agriculture &amp; precision farming</w:t>
      </w:r>
    </w:p>
    <w:p w:rsidR="00025D83" w:rsidRDefault="00025D83" w:rsidP="00C55AD1">
      <w:pPr>
        <w:pStyle w:val="NormalWeb"/>
        <w:spacing w:before="0" w:beforeAutospacing="0" w:after="0" w:afterAutospacing="0"/>
        <w:rPr>
          <w:rStyle w:val="lt-line-clampraw-line"/>
          <w:rFonts w:ascii="Calibri" w:hAnsi="Calibri" w:cs="Calibri"/>
          <w:sz w:val="22"/>
          <w:szCs w:val="22"/>
          <w:lang w:val="en-CA"/>
        </w:rPr>
      </w:pPr>
    </w:p>
    <w:p w:rsidR="00025D83" w:rsidRPr="001F1D8A" w:rsidRDefault="00025D83" w:rsidP="00C55AD1">
      <w:pPr>
        <w:pStyle w:val="NormalWeb"/>
        <w:spacing w:before="0" w:beforeAutospacing="0" w:after="0" w:afterAutospacing="0"/>
        <w:rPr>
          <w:rFonts w:ascii="Calibri" w:hAnsi="Calibri" w:cs="Calibri"/>
          <w:sz w:val="22"/>
          <w:szCs w:val="22"/>
          <w:lang w:val="en-CA"/>
        </w:rPr>
      </w:pPr>
      <w:r w:rsidRPr="001F1D8A">
        <w:rPr>
          <w:rStyle w:val="lt-line-clampraw-line"/>
          <w:rFonts w:ascii="Calibri" w:hAnsi="Calibri" w:cs="Calibri"/>
          <w:b/>
          <w:bCs/>
          <w:sz w:val="22"/>
          <w:szCs w:val="22"/>
          <w:lang w:val="en-CA"/>
        </w:rPr>
        <w:t>Automotive localization</w:t>
      </w:r>
    </w:p>
    <w:p w:rsidR="00025D83" w:rsidRDefault="00025D83" w:rsidP="00C55AD1">
      <w:pPr>
        <w:pStyle w:val="NormalWeb"/>
        <w:spacing w:before="0" w:beforeAutospacing="0" w:after="0" w:afterAutospacing="0"/>
        <w:rPr>
          <w:rStyle w:val="lt-line-clampraw-line"/>
          <w:rFonts w:ascii="Calibri" w:hAnsi="Calibri" w:cs="Calibri"/>
          <w:sz w:val="22"/>
          <w:szCs w:val="22"/>
          <w:lang w:val="en-CA"/>
        </w:rPr>
      </w:pPr>
    </w:p>
    <w:p w:rsidR="00025D83" w:rsidRPr="001F1D8A" w:rsidRDefault="00025D83" w:rsidP="00C55AD1">
      <w:pPr>
        <w:pStyle w:val="NormalWeb"/>
        <w:spacing w:before="0" w:beforeAutospacing="0" w:after="0" w:afterAutospacing="0"/>
        <w:rPr>
          <w:rFonts w:ascii="Calibri" w:hAnsi="Calibri" w:cs="Calibri"/>
          <w:sz w:val="22"/>
          <w:szCs w:val="22"/>
          <w:lang w:val="en-CA"/>
        </w:rPr>
      </w:pPr>
      <w:r w:rsidRPr="001F1D8A">
        <w:rPr>
          <w:rStyle w:val="lt-line-clampraw-line"/>
          <w:rFonts w:ascii="Calibri" w:hAnsi="Calibri" w:cs="Calibri"/>
          <w:sz w:val="22"/>
          <w:szCs w:val="22"/>
          <w:lang w:val="en-CA"/>
        </w:rPr>
        <w:t>User interface, software and system documentation, help files, GPS, navigation, smart cars, precision farming and safety systems</w:t>
      </w:r>
    </w:p>
    <w:p w:rsidR="00025D83" w:rsidRPr="001F1D8A" w:rsidRDefault="00025D83" w:rsidP="00C55AD1">
      <w:pPr>
        <w:pStyle w:val="NormalWeb"/>
        <w:spacing w:before="0" w:beforeAutospacing="0" w:after="0" w:afterAutospacing="0"/>
        <w:rPr>
          <w:rFonts w:ascii="Calibri" w:hAnsi="Calibri" w:cs="Calibri"/>
          <w:sz w:val="22"/>
          <w:szCs w:val="22"/>
          <w:lang w:val="en-CA"/>
        </w:rPr>
      </w:pPr>
    </w:p>
    <w:p w:rsidR="00025D83" w:rsidRPr="001F1D8A" w:rsidRDefault="00025D83" w:rsidP="00C55AD1">
      <w:pPr>
        <w:pStyle w:val="NormalWeb"/>
        <w:spacing w:before="0" w:beforeAutospacing="0" w:after="0" w:afterAutospacing="0"/>
        <w:rPr>
          <w:rFonts w:ascii="Calibri" w:hAnsi="Calibri" w:cs="Calibri"/>
          <w:sz w:val="22"/>
          <w:szCs w:val="22"/>
          <w:lang w:val="en-CA"/>
        </w:rPr>
      </w:pPr>
      <w:r w:rsidRPr="001F1D8A">
        <w:rPr>
          <w:rStyle w:val="lt-line-clampraw-line"/>
          <w:rFonts w:ascii="Calibri" w:hAnsi="Calibri" w:cs="Calibri"/>
          <w:b/>
          <w:bCs/>
          <w:sz w:val="22"/>
          <w:szCs w:val="22"/>
          <w:lang w:val="en-CA"/>
        </w:rPr>
        <w:t>Technical translation</w:t>
      </w:r>
    </w:p>
    <w:p w:rsidR="00025D83" w:rsidRDefault="00025D83" w:rsidP="00C55AD1">
      <w:pPr>
        <w:pStyle w:val="NormalWeb"/>
        <w:spacing w:before="0" w:beforeAutospacing="0" w:after="0" w:afterAutospacing="0"/>
        <w:rPr>
          <w:rStyle w:val="lt-line-clampraw-line"/>
          <w:rFonts w:ascii="Calibri" w:hAnsi="Calibri" w:cs="Calibri"/>
          <w:sz w:val="22"/>
          <w:szCs w:val="22"/>
          <w:lang w:val="en-CA"/>
        </w:rPr>
      </w:pPr>
    </w:p>
    <w:p w:rsidR="00025D83" w:rsidRDefault="00025D83" w:rsidP="00C55AD1">
      <w:pPr>
        <w:pStyle w:val="NormalWeb"/>
        <w:spacing w:before="0" w:beforeAutospacing="0" w:after="0" w:afterAutospacing="0"/>
        <w:rPr>
          <w:rStyle w:val="lt-line-clampraw-line"/>
          <w:rFonts w:ascii="Calibri" w:hAnsi="Calibri" w:cs="Calibri"/>
          <w:sz w:val="22"/>
          <w:szCs w:val="22"/>
          <w:lang w:val="en-CA"/>
        </w:rPr>
      </w:pPr>
      <w:r>
        <w:rPr>
          <w:rStyle w:val="lt-line-clampraw-line"/>
          <w:rFonts w:ascii="Calibri" w:hAnsi="Calibri" w:cs="Calibri"/>
          <w:sz w:val="22"/>
          <w:szCs w:val="22"/>
          <w:lang w:val="en-CA"/>
        </w:rPr>
        <w:t>O</w:t>
      </w:r>
      <w:r w:rsidRPr="00002525">
        <w:rPr>
          <w:rStyle w:val="lt-line-clampraw-line"/>
          <w:rFonts w:ascii="Calibri" w:hAnsi="Calibri" w:cs="Calibri"/>
          <w:sz w:val="22"/>
          <w:szCs w:val="22"/>
          <w:lang w:val="en-CA"/>
        </w:rPr>
        <w:t>peration and maintenance manuals; home appliances and equipments; medical equipments; h</w:t>
      </w:r>
      <w:r>
        <w:rPr>
          <w:rStyle w:val="lt-line-clampraw-line"/>
          <w:rFonts w:ascii="Calibri" w:hAnsi="Calibri" w:cs="Calibri"/>
          <w:sz w:val="22"/>
          <w:szCs w:val="22"/>
          <w:lang w:val="en-CA"/>
        </w:rPr>
        <w:t xml:space="preserve">eavy equipments; HVAC; oil, gas, </w:t>
      </w:r>
      <w:r w:rsidRPr="00002525">
        <w:rPr>
          <w:rStyle w:val="lt-line-clampraw-line"/>
          <w:rFonts w:ascii="Calibri" w:hAnsi="Calibri" w:cs="Calibri"/>
          <w:sz w:val="22"/>
          <w:szCs w:val="22"/>
          <w:lang w:val="en-CA"/>
        </w:rPr>
        <w:t>energy production and management</w:t>
      </w:r>
      <w:r>
        <w:rPr>
          <w:rStyle w:val="lt-line-clampraw-line"/>
          <w:rFonts w:ascii="Calibri" w:hAnsi="Calibri" w:cs="Calibri"/>
          <w:sz w:val="22"/>
          <w:szCs w:val="22"/>
          <w:lang w:val="en-CA"/>
        </w:rPr>
        <w:t xml:space="preserve"> systems</w:t>
      </w:r>
      <w:r w:rsidRPr="00002525">
        <w:rPr>
          <w:rStyle w:val="lt-line-clampraw-line"/>
          <w:rFonts w:ascii="Calibri" w:hAnsi="Calibri" w:cs="Calibri"/>
          <w:sz w:val="22"/>
          <w:szCs w:val="22"/>
          <w:lang w:val="en-CA"/>
        </w:rPr>
        <w:t xml:space="preserve">; </w:t>
      </w:r>
      <w:r>
        <w:rPr>
          <w:rStyle w:val="lt-line-clampraw-line"/>
          <w:rFonts w:ascii="Calibri" w:hAnsi="Calibri" w:cs="Calibri"/>
          <w:sz w:val="22"/>
          <w:szCs w:val="22"/>
          <w:lang w:val="en-CA"/>
        </w:rPr>
        <w:t xml:space="preserve">mining; </w:t>
      </w:r>
      <w:r w:rsidRPr="00002525">
        <w:rPr>
          <w:rFonts w:ascii="Calibri" w:hAnsi="Calibri" w:cs="Calibri"/>
          <w:sz w:val="22"/>
          <w:szCs w:val="22"/>
          <w:lang w:val="en-CA"/>
        </w:rPr>
        <w:t xml:space="preserve">valves, pumps, turbines and heavy industries; </w:t>
      </w:r>
      <w:r w:rsidRPr="00002525">
        <w:rPr>
          <w:rStyle w:val="lt-line-clampraw-line"/>
          <w:rFonts w:ascii="Calibri" w:hAnsi="Calibri" w:cs="Calibri"/>
          <w:sz w:val="22"/>
          <w:szCs w:val="22"/>
          <w:lang w:val="en-CA"/>
        </w:rPr>
        <w:t>corporate and end-user documentation; training, p</w:t>
      </w:r>
      <w:r>
        <w:rPr>
          <w:rStyle w:val="lt-line-clampraw-line"/>
          <w:rFonts w:ascii="Calibri" w:hAnsi="Calibri" w:cs="Calibri"/>
          <w:sz w:val="22"/>
          <w:szCs w:val="22"/>
          <w:lang w:val="en-CA"/>
        </w:rPr>
        <w:t>roduction and management resourc</w:t>
      </w:r>
      <w:r w:rsidRPr="00002525">
        <w:rPr>
          <w:rStyle w:val="lt-line-clampraw-line"/>
          <w:rFonts w:ascii="Calibri" w:hAnsi="Calibri" w:cs="Calibri"/>
          <w:sz w:val="22"/>
          <w:szCs w:val="22"/>
          <w:lang w:val="en-CA"/>
        </w:rPr>
        <w:t>es</w:t>
      </w:r>
    </w:p>
    <w:p w:rsidR="00025D83" w:rsidRDefault="00025D83" w:rsidP="00C55AD1">
      <w:pPr>
        <w:pStyle w:val="NormalWeb"/>
        <w:spacing w:before="0" w:beforeAutospacing="0" w:after="0" w:afterAutospacing="0"/>
        <w:rPr>
          <w:rStyle w:val="lt-line-clampraw-line"/>
          <w:rFonts w:ascii="Calibri" w:hAnsi="Calibri" w:cs="Calibri"/>
          <w:sz w:val="22"/>
          <w:szCs w:val="22"/>
          <w:lang w:val="en-CA"/>
        </w:rPr>
      </w:pPr>
    </w:p>
    <w:p w:rsidR="00025D83" w:rsidRPr="00002525" w:rsidRDefault="00025D83" w:rsidP="00002525">
      <w:pPr>
        <w:pStyle w:val="Default"/>
        <w:jc w:val="both"/>
        <w:rPr>
          <w:rFonts w:ascii="Calibri" w:hAnsi="Calibri" w:cs="Calibri"/>
          <w:b/>
          <w:sz w:val="22"/>
          <w:szCs w:val="22"/>
        </w:rPr>
      </w:pPr>
      <w:r w:rsidRPr="00002525">
        <w:rPr>
          <w:rFonts w:ascii="Calibri" w:hAnsi="Calibri" w:cs="Calibri"/>
          <w:b/>
          <w:sz w:val="22"/>
          <w:szCs w:val="22"/>
        </w:rPr>
        <w:t>IT and software translation and localization</w:t>
      </w:r>
    </w:p>
    <w:p w:rsidR="00025D83" w:rsidRPr="00002525" w:rsidRDefault="00025D83" w:rsidP="00002525">
      <w:pPr>
        <w:pStyle w:val="Default"/>
        <w:jc w:val="both"/>
        <w:rPr>
          <w:rFonts w:ascii="Calibri" w:hAnsi="Calibri" w:cs="Calibri"/>
          <w:sz w:val="22"/>
          <w:szCs w:val="22"/>
        </w:rPr>
      </w:pPr>
    </w:p>
    <w:p w:rsidR="00025D83" w:rsidRPr="00002525" w:rsidRDefault="00025D83" w:rsidP="00002525">
      <w:pPr>
        <w:pStyle w:val="Default"/>
        <w:jc w:val="both"/>
        <w:rPr>
          <w:rFonts w:ascii="Calibri" w:hAnsi="Calibri" w:cs="Calibri"/>
          <w:sz w:val="22"/>
          <w:szCs w:val="22"/>
        </w:rPr>
      </w:pPr>
      <w:r w:rsidRPr="00002525">
        <w:rPr>
          <w:rFonts w:ascii="Calibri" w:hAnsi="Calibri" w:cs="Calibri"/>
          <w:sz w:val="22"/>
          <w:szCs w:val="22"/>
        </w:rPr>
        <w:t>Help files, eLearning, e-commerce, hardware, software and system documentation, UIs, apps, websites and web platforms</w:t>
      </w:r>
    </w:p>
    <w:p w:rsidR="00025D83" w:rsidRPr="001F1D8A" w:rsidRDefault="00025D83">
      <w:pPr>
        <w:rPr>
          <w:rFonts w:ascii="Calibri" w:eastAsia="MS Mincho" w:hAnsi="Calibri" w:cs="Calibri"/>
          <w:b/>
          <w:color w:val="000000"/>
          <w:sz w:val="22"/>
          <w:szCs w:val="22"/>
        </w:rPr>
      </w:pPr>
      <w:r w:rsidRPr="001F1D8A">
        <w:rPr>
          <w:rFonts w:ascii="Calibri" w:hAnsi="Calibri" w:cs="Calibri"/>
          <w:b/>
          <w:sz w:val="22"/>
          <w:szCs w:val="22"/>
        </w:rPr>
        <w:br w:type="page"/>
      </w:r>
    </w:p>
    <w:p w:rsidR="00025D83" w:rsidRPr="001F1D8A" w:rsidRDefault="00025D83" w:rsidP="00C55AD1">
      <w:pPr>
        <w:pStyle w:val="Default"/>
        <w:pBdr>
          <w:bottom w:val="single" w:sz="6" w:space="1" w:color="auto"/>
        </w:pBdr>
        <w:jc w:val="both"/>
        <w:rPr>
          <w:rFonts w:ascii="Calibri" w:hAnsi="Calibri" w:cs="Calibri"/>
          <w:b/>
          <w:sz w:val="22"/>
          <w:szCs w:val="22"/>
        </w:rPr>
      </w:pPr>
      <w:r w:rsidRPr="001F1D8A">
        <w:rPr>
          <w:rFonts w:ascii="Calibri" w:hAnsi="Calibri" w:cs="Calibri"/>
          <w:b/>
          <w:sz w:val="22"/>
          <w:szCs w:val="22"/>
        </w:rPr>
        <w:t>WORK EXPERIENCE</w:t>
      </w:r>
    </w:p>
    <w:p w:rsidR="00025D83" w:rsidRPr="001F1D8A" w:rsidRDefault="00025D83" w:rsidP="00C55AD1">
      <w:pPr>
        <w:jc w:val="both"/>
        <w:rPr>
          <w:rFonts w:ascii="Calibri" w:hAnsi="Calibri" w:cs="Calibri"/>
          <w:b/>
          <w:color w:val="000000"/>
          <w:sz w:val="22"/>
          <w:szCs w:val="22"/>
        </w:rPr>
      </w:pPr>
    </w:p>
    <w:p w:rsidR="00025D83" w:rsidRPr="001F1D8A" w:rsidRDefault="00025D83" w:rsidP="00C55AD1">
      <w:pPr>
        <w:jc w:val="both"/>
        <w:rPr>
          <w:rFonts w:ascii="Calibri" w:hAnsi="Calibri" w:cs="Calibri"/>
          <w:b/>
          <w:color w:val="000000"/>
          <w:sz w:val="22"/>
          <w:szCs w:val="22"/>
        </w:rPr>
      </w:pPr>
      <w:r w:rsidRPr="001F1D8A">
        <w:rPr>
          <w:rFonts w:ascii="Calibri" w:hAnsi="Calibri" w:cs="Calibri"/>
          <w:b/>
          <w:color w:val="000000"/>
          <w:sz w:val="22"/>
          <w:szCs w:val="22"/>
        </w:rPr>
        <w:t>Technical Translator (English into Canadian French)</w:t>
      </w:r>
      <w:r w:rsidRPr="001F1D8A">
        <w:rPr>
          <w:rFonts w:ascii="Calibri" w:hAnsi="Calibri" w:cs="Calibri"/>
          <w:b/>
          <w:color w:val="000000"/>
          <w:sz w:val="22"/>
          <w:szCs w:val="22"/>
        </w:rPr>
        <w:tab/>
      </w:r>
      <w:r>
        <w:rPr>
          <w:rFonts w:ascii="Calibri" w:hAnsi="Calibri" w:cs="Calibri"/>
          <w:b/>
          <w:color w:val="000000"/>
          <w:sz w:val="22"/>
          <w:szCs w:val="22"/>
        </w:rPr>
        <w:tab/>
      </w:r>
      <w:r w:rsidRPr="001F1D8A">
        <w:rPr>
          <w:rFonts w:ascii="Calibri" w:hAnsi="Calibri" w:cs="Calibri"/>
          <w:b/>
          <w:color w:val="000000"/>
          <w:sz w:val="22"/>
          <w:szCs w:val="22"/>
        </w:rPr>
        <w:tab/>
        <w:t>June 2010–Present</w:t>
      </w:r>
    </w:p>
    <w:p w:rsidR="00025D83" w:rsidRPr="001F1D8A" w:rsidRDefault="00025D83" w:rsidP="00C55AD1">
      <w:pPr>
        <w:pStyle w:val="Default"/>
        <w:jc w:val="both"/>
        <w:rPr>
          <w:rFonts w:ascii="Calibri" w:hAnsi="Calibri" w:cs="Calibri"/>
          <w:sz w:val="22"/>
          <w:szCs w:val="22"/>
        </w:rPr>
      </w:pPr>
    </w:p>
    <w:p w:rsidR="00025D83" w:rsidRPr="001F1D8A" w:rsidRDefault="00025D83" w:rsidP="00C55AD1">
      <w:pPr>
        <w:pStyle w:val="Default"/>
        <w:jc w:val="both"/>
        <w:rPr>
          <w:rFonts w:ascii="Calibri" w:hAnsi="Calibri" w:cs="Calibri"/>
          <w:sz w:val="22"/>
          <w:szCs w:val="22"/>
        </w:rPr>
      </w:pPr>
      <w:r w:rsidRPr="001F1D8A">
        <w:rPr>
          <w:rFonts w:ascii="Calibri" w:hAnsi="Calibri" w:cs="Calibri"/>
          <w:sz w:val="22"/>
          <w:szCs w:val="22"/>
        </w:rPr>
        <w:t>Automotive translation: operation and maintenance manuals, eLearning, websites and web applications</w:t>
      </w:r>
    </w:p>
    <w:p w:rsidR="00025D83" w:rsidRPr="001F1D8A" w:rsidRDefault="00025D83" w:rsidP="00C55AD1">
      <w:pPr>
        <w:pStyle w:val="Default"/>
        <w:jc w:val="both"/>
        <w:rPr>
          <w:rFonts w:ascii="Calibri" w:hAnsi="Calibri" w:cs="Calibri"/>
          <w:sz w:val="22"/>
          <w:szCs w:val="22"/>
        </w:rPr>
      </w:pPr>
    </w:p>
    <w:p w:rsidR="00025D83" w:rsidRPr="001F1D8A" w:rsidRDefault="00025D83" w:rsidP="00C55AD1">
      <w:pPr>
        <w:pStyle w:val="Default"/>
        <w:jc w:val="both"/>
        <w:rPr>
          <w:rFonts w:ascii="Calibri" w:hAnsi="Calibri" w:cs="Calibri"/>
          <w:sz w:val="22"/>
          <w:szCs w:val="22"/>
        </w:rPr>
      </w:pPr>
      <w:r w:rsidRPr="001F1D8A">
        <w:rPr>
          <w:rFonts w:ascii="Calibri" w:hAnsi="Calibri" w:cs="Calibri"/>
          <w:sz w:val="22"/>
          <w:szCs w:val="22"/>
        </w:rPr>
        <w:t>Automotive localization: user interface, software and system documentation, help files, GPS, navigation, smart cars, precision farming and safety systems</w:t>
      </w:r>
    </w:p>
    <w:p w:rsidR="00025D83" w:rsidRPr="001F1D8A" w:rsidRDefault="00025D83" w:rsidP="00C55AD1">
      <w:pPr>
        <w:pStyle w:val="Default"/>
        <w:jc w:val="both"/>
        <w:rPr>
          <w:rFonts w:ascii="Calibri" w:hAnsi="Calibri" w:cs="Calibri"/>
          <w:sz w:val="22"/>
          <w:szCs w:val="22"/>
        </w:rPr>
      </w:pPr>
    </w:p>
    <w:p w:rsidR="00025D83" w:rsidRPr="001F1D8A" w:rsidRDefault="00025D83" w:rsidP="00C55AD1">
      <w:pPr>
        <w:pStyle w:val="Default"/>
        <w:jc w:val="both"/>
        <w:rPr>
          <w:rFonts w:ascii="Calibri" w:hAnsi="Calibri" w:cs="Calibri"/>
          <w:sz w:val="22"/>
          <w:szCs w:val="22"/>
        </w:rPr>
      </w:pPr>
      <w:r w:rsidRPr="001F1D8A">
        <w:rPr>
          <w:rFonts w:ascii="Calibri" w:hAnsi="Calibri" w:cs="Calibri"/>
          <w:sz w:val="22"/>
          <w:szCs w:val="22"/>
        </w:rPr>
        <w:t>Technical translation: operation and maintenance manuals, general specifications and systems specifications, norms and standard (appliances and equipments, medical equipments, HVAC, pumps and valves, thermal management, oil, gas and energy production and management systems)</w:t>
      </w:r>
    </w:p>
    <w:p w:rsidR="00025D83" w:rsidRPr="001F1D8A" w:rsidRDefault="00025D83" w:rsidP="00C55AD1">
      <w:pPr>
        <w:pStyle w:val="Default"/>
        <w:jc w:val="both"/>
        <w:rPr>
          <w:rFonts w:ascii="Calibri" w:hAnsi="Calibri" w:cs="Calibri"/>
          <w:sz w:val="22"/>
          <w:szCs w:val="22"/>
          <w:u w:val="single"/>
        </w:rPr>
      </w:pPr>
    </w:p>
    <w:p w:rsidR="00025D83" w:rsidRPr="001F1D8A" w:rsidRDefault="00025D83" w:rsidP="00C55AD1">
      <w:pPr>
        <w:pStyle w:val="Default"/>
        <w:jc w:val="both"/>
        <w:rPr>
          <w:rFonts w:ascii="Calibri" w:hAnsi="Calibri" w:cs="Calibri"/>
          <w:sz w:val="22"/>
          <w:szCs w:val="22"/>
          <w:u w:val="single"/>
        </w:rPr>
      </w:pPr>
    </w:p>
    <w:p w:rsidR="00025D83" w:rsidRPr="001F1D8A" w:rsidRDefault="00025D83" w:rsidP="00C55AD1">
      <w:pPr>
        <w:pStyle w:val="Default"/>
        <w:jc w:val="both"/>
        <w:rPr>
          <w:rFonts w:ascii="Calibri" w:hAnsi="Calibri" w:cs="Calibri"/>
          <w:sz w:val="22"/>
          <w:szCs w:val="22"/>
          <w:u w:val="single"/>
        </w:rPr>
      </w:pPr>
      <w:r w:rsidRPr="001F1D8A">
        <w:rPr>
          <w:rFonts w:ascii="Calibri" w:hAnsi="Calibri" w:cs="Calibri"/>
          <w:sz w:val="22"/>
          <w:szCs w:val="22"/>
          <w:u w:val="single"/>
        </w:rPr>
        <w:t>Main achievements:</w:t>
      </w:r>
    </w:p>
    <w:p w:rsidR="00025D83" w:rsidRPr="001F1D8A" w:rsidRDefault="00025D83" w:rsidP="00C55AD1">
      <w:pPr>
        <w:pStyle w:val="Default"/>
        <w:jc w:val="both"/>
        <w:rPr>
          <w:rFonts w:ascii="Calibri" w:hAnsi="Calibri" w:cs="Calibri"/>
          <w:sz w:val="22"/>
          <w:szCs w:val="22"/>
          <w:u w:val="single"/>
        </w:rPr>
      </w:pPr>
    </w:p>
    <w:p w:rsidR="00025D83" w:rsidRPr="001F1D8A" w:rsidRDefault="00025D83" w:rsidP="00C55AD1">
      <w:pPr>
        <w:pStyle w:val="Title"/>
        <w:numPr>
          <w:ilvl w:val="0"/>
          <w:numId w:val="5"/>
        </w:numPr>
        <w:spacing w:before="0" w:after="0"/>
        <w:jc w:val="both"/>
        <w:rPr>
          <w:rFonts w:ascii="Calibri" w:hAnsi="Calibri" w:cs="Calibri"/>
          <w:b w:val="0"/>
          <w:sz w:val="22"/>
          <w:szCs w:val="22"/>
        </w:rPr>
      </w:pPr>
      <w:r w:rsidRPr="001F1D8A">
        <w:rPr>
          <w:rFonts w:ascii="Calibri" w:hAnsi="Calibri" w:cs="Calibri"/>
          <w:b w:val="0"/>
          <w:sz w:val="22"/>
          <w:szCs w:val="22"/>
        </w:rPr>
        <w:t>Translated operation and maintenance manuals, general specifications and systems specifications, norms and standard (for appliances, equipments, HVAC, pumps and valves, thermal management, oil, gas and energy production systems), system specifications and general specifications, in-company and end-user documentation and website for end client and management affiliates, partners and brands through translation agencies.</w:t>
      </w:r>
    </w:p>
    <w:p w:rsidR="00025D83" w:rsidRPr="001F1D8A" w:rsidRDefault="00025D83" w:rsidP="009C6A6E">
      <w:pPr>
        <w:pStyle w:val="Title"/>
        <w:numPr>
          <w:ilvl w:val="0"/>
          <w:numId w:val="5"/>
        </w:numPr>
        <w:spacing w:before="0" w:after="0"/>
        <w:jc w:val="both"/>
        <w:rPr>
          <w:rFonts w:ascii="Calibri" w:hAnsi="Calibri" w:cs="Calibri"/>
          <w:b w:val="0"/>
          <w:sz w:val="22"/>
          <w:szCs w:val="22"/>
        </w:rPr>
      </w:pPr>
      <w:r w:rsidRPr="001F1D8A">
        <w:rPr>
          <w:rFonts w:ascii="Calibri" w:hAnsi="Calibri" w:cs="Calibri"/>
          <w:b w:val="0"/>
          <w:sz w:val="22"/>
          <w:szCs w:val="22"/>
        </w:rPr>
        <w:t>Participated in the translation of a series of 13 large internal regulations documents for an oil production company (oil well drilling, delivery, commissioning, maintenance &amp; decommisionning) (around 650 000 words).</w:t>
      </w:r>
    </w:p>
    <w:p w:rsidR="00025D83" w:rsidRPr="001F1D8A" w:rsidRDefault="00025D83" w:rsidP="00C55AD1">
      <w:pPr>
        <w:pStyle w:val="Title"/>
        <w:numPr>
          <w:ilvl w:val="0"/>
          <w:numId w:val="5"/>
        </w:numPr>
        <w:spacing w:before="0" w:after="0"/>
        <w:jc w:val="both"/>
        <w:rPr>
          <w:rFonts w:ascii="Calibri" w:hAnsi="Calibri" w:cs="Calibri"/>
          <w:b w:val="0"/>
          <w:sz w:val="22"/>
          <w:szCs w:val="22"/>
        </w:rPr>
      </w:pPr>
      <w:r w:rsidRPr="001F1D8A">
        <w:rPr>
          <w:rFonts w:ascii="Calibri" w:hAnsi="Calibri" w:cs="Calibri"/>
          <w:b w:val="0"/>
          <w:sz w:val="22"/>
          <w:szCs w:val="22"/>
        </w:rPr>
        <w:t>Translated operation and maintenance manuals for automotive systems, autonomous vehicles and semi-autonomous vehicles brands.</w:t>
      </w:r>
    </w:p>
    <w:p w:rsidR="00025D83" w:rsidRPr="001F1D8A" w:rsidRDefault="00025D83" w:rsidP="00C55AD1">
      <w:pPr>
        <w:pStyle w:val="Title"/>
        <w:numPr>
          <w:ilvl w:val="0"/>
          <w:numId w:val="5"/>
        </w:numPr>
        <w:spacing w:before="0" w:after="0"/>
        <w:jc w:val="both"/>
        <w:rPr>
          <w:rFonts w:ascii="Calibri" w:hAnsi="Calibri" w:cs="Calibri"/>
          <w:b w:val="0"/>
          <w:sz w:val="22"/>
          <w:szCs w:val="22"/>
        </w:rPr>
      </w:pPr>
      <w:r w:rsidRPr="001F1D8A">
        <w:rPr>
          <w:rFonts w:ascii="Calibri" w:hAnsi="Calibri" w:cs="Calibri"/>
          <w:b w:val="0"/>
          <w:sz w:val="22"/>
          <w:szCs w:val="22"/>
        </w:rPr>
        <w:t>Translated operation and maintenance manuals for tractors and heavy machinery brands.</w:t>
      </w:r>
    </w:p>
    <w:p w:rsidR="00025D83" w:rsidRPr="001F1D8A" w:rsidRDefault="00025D83" w:rsidP="00C55AD1">
      <w:pPr>
        <w:pStyle w:val="Title"/>
        <w:numPr>
          <w:ilvl w:val="0"/>
          <w:numId w:val="5"/>
        </w:numPr>
        <w:spacing w:before="0" w:after="0"/>
        <w:jc w:val="both"/>
        <w:rPr>
          <w:rFonts w:ascii="Calibri" w:hAnsi="Calibri" w:cs="Calibri"/>
          <w:b w:val="0"/>
          <w:sz w:val="22"/>
          <w:szCs w:val="22"/>
        </w:rPr>
      </w:pPr>
      <w:r w:rsidRPr="001F1D8A">
        <w:rPr>
          <w:rFonts w:ascii="Calibri" w:hAnsi="Calibri" w:cs="Calibri"/>
          <w:b w:val="0"/>
          <w:sz w:val="22"/>
          <w:szCs w:val="22"/>
        </w:rPr>
        <w:t>Major projects involved user interface, GPS, navigation, smart cars, precision farming and safety systems for brands like Komatzu, CNH, Nissan, GMC, Jaguar, etc., at a regular volume and speed of around 7-10,000 words/week.</w:t>
      </w:r>
    </w:p>
    <w:p w:rsidR="00025D83" w:rsidRPr="001F1D8A" w:rsidRDefault="00025D83" w:rsidP="00C55AD1">
      <w:pPr>
        <w:jc w:val="both"/>
        <w:rPr>
          <w:rFonts w:ascii="Calibri" w:hAnsi="Calibri" w:cs="Calibri"/>
          <w:b/>
          <w:color w:val="000000"/>
          <w:sz w:val="22"/>
          <w:szCs w:val="22"/>
        </w:rPr>
      </w:pPr>
    </w:p>
    <w:p w:rsidR="00025D83" w:rsidRPr="001F1D8A" w:rsidRDefault="00025D83" w:rsidP="00C55AD1">
      <w:pPr>
        <w:jc w:val="both"/>
        <w:rPr>
          <w:rFonts w:ascii="Calibri" w:hAnsi="Calibri" w:cs="Calibri"/>
          <w:b/>
          <w:color w:val="000000"/>
          <w:sz w:val="22"/>
          <w:szCs w:val="22"/>
        </w:rPr>
      </w:pPr>
    </w:p>
    <w:p w:rsidR="00025D83" w:rsidRPr="001F1D8A" w:rsidRDefault="00025D83" w:rsidP="00C55AD1">
      <w:pPr>
        <w:jc w:val="both"/>
        <w:rPr>
          <w:rFonts w:ascii="Calibri" w:hAnsi="Calibri" w:cs="Calibri"/>
          <w:b/>
          <w:color w:val="000000"/>
          <w:sz w:val="22"/>
          <w:szCs w:val="22"/>
        </w:rPr>
      </w:pPr>
      <w:r w:rsidRPr="001F1D8A">
        <w:rPr>
          <w:rFonts w:ascii="Calibri" w:hAnsi="Calibri" w:cs="Calibri"/>
          <w:b/>
          <w:color w:val="000000"/>
          <w:sz w:val="22"/>
          <w:szCs w:val="22"/>
        </w:rPr>
        <w:t>Translation and Localization Project Management</w:t>
      </w:r>
      <w:r w:rsidRPr="001F1D8A">
        <w:rPr>
          <w:rFonts w:ascii="Calibri" w:hAnsi="Calibri" w:cs="Calibri"/>
          <w:b/>
          <w:color w:val="000000"/>
          <w:sz w:val="22"/>
          <w:szCs w:val="22"/>
        </w:rPr>
        <w:tab/>
      </w:r>
      <w:r w:rsidRPr="001F1D8A">
        <w:rPr>
          <w:rFonts w:ascii="Calibri" w:hAnsi="Calibri" w:cs="Calibri"/>
          <w:b/>
          <w:color w:val="000000"/>
          <w:sz w:val="22"/>
          <w:szCs w:val="22"/>
        </w:rPr>
        <w:tab/>
      </w:r>
      <w:r w:rsidRPr="001F1D8A">
        <w:rPr>
          <w:rFonts w:ascii="Calibri" w:hAnsi="Calibri" w:cs="Calibri"/>
          <w:b/>
          <w:color w:val="000000"/>
          <w:sz w:val="22"/>
          <w:szCs w:val="22"/>
        </w:rPr>
        <w:tab/>
      </w:r>
      <w:r w:rsidRPr="001F1D8A">
        <w:rPr>
          <w:rFonts w:ascii="Calibri" w:hAnsi="Calibri" w:cs="Calibri"/>
          <w:b/>
          <w:color w:val="000000"/>
          <w:sz w:val="22"/>
          <w:szCs w:val="22"/>
        </w:rPr>
        <w:tab/>
        <w:t>Aug 2006–June 2010</w:t>
      </w:r>
    </w:p>
    <w:p w:rsidR="00025D83" w:rsidRPr="001F1D8A" w:rsidRDefault="00025D83" w:rsidP="00C55AD1">
      <w:pPr>
        <w:pStyle w:val="Default"/>
        <w:jc w:val="both"/>
        <w:rPr>
          <w:rFonts w:ascii="Calibri" w:hAnsi="Calibri" w:cs="Calibri"/>
          <w:sz w:val="22"/>
          <w:szCs w:val="22"/>
        </w:rPr>
      </w:pPr>
    </w:p>
    <w:p w:rsidR="00025D83" w:rsidRPr="001F1D8A" w:rsidRDefault="00025D83" w:rsidP="00C55AD1">
      <w:pPr>
        <w:pStyle w:val="Default"/>
        <w:jc w:val="both"/>
        <w:rPr>
          <w:rFonts w:ascii="Calibri" w:hAnsi="Calibri" w:cs="Calibri"/>
          <w:sz w:val="22"/>
          <w:szCs w:val="22"/>
        </w:rPr>
      </w:pPr>
      <w:r w:rsidRPr="001F1D8A">
        <w:rPr>
          <w:rFonts w:ascii="Calibri" w:hAnsi="Calibri" w:cs="Calibri"/>
          <w:sz w:val="22"/>
          <w:szCs w:val="22"/>
        </w:rPr>
        <w:t>Tractor manuals</w:t>
      </w:r>
    </w:p>
    <w:p w:rsidR="00025D83" w:rsidRPr="001F1D8A" w:rsidRDefault="00025D83" w:rsidP="00C55AD1">
      <w:pPr>
        <w:pStyle w:val="Default"/>
        <w:jc w:val="both"/>
        <w:rPr>
          <w:rFonts w:ascii="Calibri" w:hAnsi="Calibri" w:cs="Calibri"/>
          <w:sz w:val="22"/>
          <w:szCs w:val="22"/>
        </w:rPr>
      </w:pPr>
      <w:r w:rsidRPr="001F1D8A">
        <w:rPr>
          <w:rFonts w:ascii="Calibri" w:hAnsi="Calibri" w:cs="Calibri"/>
          <w:sz w:val="22"/>
          <w:szCs w:val="22"/>
        </w:rPr>
        <w:t>Automotive manuals</w:t>
      </w:r>
    </w:p>
    <w:p w:rsidR="00025D83" w:rsidRPr="001F1D8A" w:rsidRDefault="00025D83" w:rsidP="00C55AD1">
      <w:pPr>
        <w:pStyle w:val="Default"/>
        <w:jc w:val="both"/>
        <w:rPr>
          <w:rFonts w:ascii="Calibri" w:hAnsi="Calibri" w:cs="Calibri"/>
          <w:sz w:val="22"/>
          <w:szCs w:val="22"/>
        </w:rPr>
      </w:pPr>
      <w:r w:rsidRPr="001F1D8A">
        <w:rPr>
          <w:rFonts w:ascii="Calibri" w:hAnsi="Calibri" w:cs="Calibri"/>
          <w:sz w:val="22"/>
          <w:szCs w:val="22"/>
        </w:rPr>
        <w:t>HVAC, building and construction</w:t>
      </w:r>
    </w:p>
    <w:p w:rsidR="00025D83" w:rsidRPr="001F1D8A" w:rsidRDefault="00025D83" w:rsidP="00C55AD1">
      <w:pPr>
        <w:pStyle w:val="Default"/>
        <w:jc w:val="both"/>
        <w:rPr>
          <w:rFonts w:ascii="Calibri" w:hAnsi="Calibri" w:cs="Calibri"/>
          <w:sz w:val="22"/>
          <w:szCs w:val="22"/>
        </w:rPr>
      </w:pPr>
      <w:r w:rsidRPr="001F1D8A">
        <w:rPr>
          <w:rFonts w:ascii="Calibri" w:hAnsi="Calibri" w:cs="Calibri"/>
          <w:sz w:val="22"/>
          <w:szCs w:val="22"/>
        </w:rPr>
        <w:t>Thermal control and management</w:t>
      </w:r>
    </w:p>
    <w:p w:rsidR="00025D83" w:rsidRPr="001F1D8A" w:rsidRDefault="00025D83" w:rsidP="00C55AD1">
      <w:pPr>
        <w:pStyle w:val="Default"/>
        <w:jc w:val="both"/>
        <w:rPr>
          <w:rFonts w:ascii="Calibri" w:hAnsi="Calibri" w:cs="Calibri"/>
          <w:sz w:val="22"/>
          <w:szCs w:val="22"/>
        </w:rPr>
      </w:pPr>
      <w:r w:rsidRPr="001F1D8A">
        <w:rPr>
          <w:rFonts w:ascii="Calibri" w:hAnsi="Calibri" w:cs="Calibri"/>
          <w:sz w:val="22"/>
          <w:szCs w:val="22"/>
        </w:rPr>
        <w:t>Operation and maintenance manuals</w:t>
      </w:r>
    </w:p>
    <w:p w:rsidR="00025D83" w:rsidRPr="001F1D8A" w:rsidRDefault="00025D83" w:rsidP="00C55AD1">
      <w:pPr>
        <w:pStyle w:val="Default"/>
        <w:jc w:val="both"/>
        <w:rPr>
          <w:rFonts w:ascii="Calibri" w:hAnsi="Calibri" w:cs="Calibri"/>
          <w:sz w:val="22"/>
          <w:szCs w:val="22"/>
        </w:rPr>
      </w:pPr>
      <w:r w:rsidRPr="001F1D8A">
        <w:rPr>
          <w:rFonts w:ascii="Calibri" w:hAnsi="Calibri" w:cs="Calibri"/>
          <w:sz w:val="22"/>
          <w:szCs w:val="22"/>
        </w:rPr>
        <w:t>General specifications, norms and standards</w:t>
      </w:r>
    </w:p>
    <w:p w:rsidR="00025D83" w:rsidRPr="001F1D8A" w:rsidRDefault="00025D83" w:rsidP="00C55AD1">
      <w:pPr>
        <w:pStyle w:val="Default"/>
        <w:jc w:val="both"/>
        <w:rPr>
          <w:rFonts w:ascii="Calibri" w:hAnsi="Calibri" w:cs="Calibri"/>
          <w:sz w:val="22"/>
          <w:szCs w:val="22"/>
        </w:rPr>
      </w:pPr>
      <w:r w:rsidRPr="001F1D8A">
        <w:rPr>
          <w:rFonts w:ascii="Calibri" w:hAnsi="Calibri" w:cs="Calibri"/>
          <w:sz w:val="22"/>
          <w:szCs w:val="22"/>
        </w:rPr>
        <w:t>Energy production, valves, pumps, turbines and heavy industries</w:t>
      </w:r>
    </w:p>
    <w:p w:rsidR="00025D83" w:rsidRPr="001F1D8A" w:rsidRDefault="00025D83" w:rsidP="00C55AD1">
      <w:pPr>
        <w:pStyle w:val="Default"/>
        <w:jc w:val="both"/>
        <w:rPr>
          <w:rFonts w:ascii="Calibri" w:hAnsi="Calibri" w:cs="Calibri"/>
          <w:sz w:val="22"/>
          <w:szCs w:val="22"/>
        </w:rPr>
      </w:pPr>
    </w:p>
    <w:p w:rsidR="00025D83" w:rsidRPr="001F1D8A" w:rsidRDefault="00025D83" w:rsidP="00C55AD1">
      <w:pPr>
        <w:pStyle w:val="Default"/>
        <w:jc w:val="both"/>
        <w:rPr>
          <w:rFonts w:ascii="Calibri" w:hAnsi="Calibri" w:cs="Calibri"/>
          <w:sz w:val="22"/>
          <w:szCs w:val="22"/>
          <w:u w:val="single"/>
        </w:rPr>
      </w:pPr>
      <w:r w:rsidRPr="001F1D8A">
        <w:rPr>
          <w:rFonts w:ascii="Calibri" w:hAnsi="Calibri" w:cs="Calibri"/>
          <w:sz w:val="22"/>
          <w:szCs w:val="22"/>
          <w:u w:val="single"/>
        </w:rPr>
        <w:t>Responsibilities:</w:t>
      </w:r>
    </w:p>
    <w:p w:rsidR="00025D83" w:rsidRPr="001F1D8A" w:rsidRDefault="00025D83" w:rsidP="00C55AD1">
      <w:pPr>
        <w:numPr>
          <w:ilvl w:val="0"/>
          <w:numId w:val="4"/>
        </w:numPr>
        <w:jc w:val="both"/>
        <w:rPr>
          <w:rFonts w:ascii="Calibri" w:hAnsi="Calibri" w:cs="Calibri"/>
          <w:color w:val="000000"/>
          <w:sz w:val="22"/>
          <w:szCs w:val="22"/>
        </w:rPr>
      </w:pPr>
      <w:r w:rsidRPr="001F1D8A">
        <w:rPr>
          <w:rFonts w:ascii="Calibri" w:hAnsi="Calibri" w:cs="Calibri"/>
          <w:color w:val="000000"/>
          <w:sz w:val="22"/>
          <w:szCs w:val="22"/>
        </w:rPr>
        <w:t>Building translation teams, checking eligibility and credentials, testing and adding team members</w:t>
      </w:r>
    </w:p>
    <w:p w:rsidR="00025D83" w:rsidRPr="001F1D8A" w:rsidRDefault="00025D83" w:rsidP="00C55AD1">
      <w:pPr>
        <w:numPr>
          <w:ilvl w:val="0"/>
          <w:numId w:val="4"/>
        </w:numPr>
        <w:jc w:val="both"/>
        <w:rPr>
          <w:rFonts w:ascii="Calibri" w:hAnsi="Calibri" w:cs="Calibri"/>
          <w:color w:val="000000"/>
          <w:sz w:val="22"/>
          <w:szCs w:val="22"/>
        </w:rPr>
      </w:pPr>
      <w:r w:rsidRPr="001F1D8A">
        <w:rPr>
          <w:rFonts w:ascii="Calibri" w:hAnsi="Calibri" w:cs="Calibri"/>
          <w:color w:val="000000"/>
          <w:sz w:val="22"/>
          <w:szCs w:val="22"/>
        </w:rPr>
        <w:t>Coordinating translators and translation teams</w:t>
      </w:r>
    </w:p>
    <w:p w:rsidR="00025D83" w:rsidRPr="001F1D8A" w:rsidRDefault="00025D83" w:rsidP="00C55AD1">
      <w:pPr>
        <w:numPr>
          <w:ilvl w:val="0"/>
          <w:numId w:val="4"/>
        </w:numPr>
        <w:jc w:val="both"/>
        <w:rPr>
          <w:rFonts w:ascii="Calibri" w:hAnsi="Calibri" w:cs="Calibri"/>
          <w:color w:val="000000"/>
          <w:sz w:val="22"/>
          <w:szCs w:val="22"/>
        </w:rPr>
      </w:pPr>
      <w:r w:rsidRPr="001F1D8A">
        <w:rPr>
          <w:rFonts w:ascii="Calibri" w:hAnsi="Calibri" w:cs="Calibri"/>
          <w:color w:val="000000"/>
          <w:sz w:val="22"/>
          <w:szCs w:val="22"/>
        </w:rPr>
        <w:t>Networking with translation experts to stay current on translation tools and practices</w:t>
      </w:r>
    </w:p>
    <w:p w:rsidR="00025D83" w:rsidRPr="001F1D8A" w:rsidRDefault="00025D83" w:rsidP="00C55AD1">
      <w:pPr>
        <w:numPr>
          <w:ilvl w:val="0"/>
          <w:numId w:val="4"/>
        </w:numPr>
        <w:jc w:val="both"/>
        <w:rPr>
          <w:rFonts w:ascii="Calibri" w:hAnsi="Calibri" w:cs="Calibri"/>
          <w:color w:val="000000"/>
          <w:sz w:val="22"/>
          <w:szCs w:val="22"/>
        </w:rPr>
      </w:pPr>
      <w:r w:rsidRPr="001F1D8A">
        <w:rPr>
          <w:rFonts w:ascii="Calibri" w:hAnsi="Calibri" w:cs="Calibri"/>
          <w:color w:val="000000"/>
          <w:sz w:val="22"/>
          <w:szCs w:val="22"/>
        </w:rPr>
        <w:t>Networking with subject matter experts to stay current on industry news and updates</w:t>
      </w:r>
    </w:p>
    <w:p w:rsidR="00025D83" w:rsidRPr="001F1D8A" w:rsidRDefault="00025D83" w:rsidP="00C55AD1">
      <w:pPr>
        <w:pStyle w:val="Default"/>
        <w:jc w:val="both"/>
        <w:rPr>
          <w:rFonts w:ascii="Calibri" w:hAnsi="Calibri" w:cs="Calibri"/>
          <w:sz w:val="22"/>
          <w:szCs w:val="22"/>
          <w:u w:val="single"/>
        </w:rPr>
      </w:pPr>
    </w:p>
    <w:p w:rsidR="00025D83" w:rsidRPr="001F1D8A" w:rsidRDefault="00025D83" w:rsidP="00C55AD1">
      <w:pPr>
        <w:jc w:val="both"/>
        <w:rPr>
          <w:rFonts w:ascii="Calibri" w:hAnsi="Calibri" w:cs="Calibri"/>
          <w:color w:val="000000"/>
          <w:sz w:val="22"/>
          <w:szCs w:val="22"/>
        </w:rPr>
      </w:pPr>
    </w:p>
    <w:p w:rsidR="00025D83" w:rsidRPr="001F1D8A" w:rsidRDefault="00025D83" w:rsidP="00C55AD1">
      <w:pPr>
        <w:pStyle w:val="Default"/>
        <w:jc w:val="both"/>
        <w:rPr>
          <w:rFonts w:ascii="Calibri" w:hAnsi="Calibri" w:cs="Calibri"/>
          <w:b/>
          <w:sz w:val="22"/>
          <w:szCs w:val="22"/>
          <w:lang w:val="en-GB"/>
        </w:rPr>
      </w:pPr>
      <w:r w:rsidRPr="001F1D8A">
        <w:rPr>
          <w:rFonts w:ascii="Calibri" w:hAnsi="Calibri" w:cs="Calibri"/>
          <w:b/>
          <w:sz w:val="22"/>
          <w:szCs w:val="22"/>
          <w:lang w:val="en-GB"/>
        </w:rPr>
        <w:t>Quality/Process Engineer and Manager</w:t>
      </w:r>
      <w:r w:rsidRPr="001F1D8A">
        <w:rPr>
          <w:rFonts w:ascii="Calibri" w:hAnsi="Calibri" w:cs="Calibri"/>
          <w:b/>
          <w:sz w:val="22"/>
          <w:szCs w:val="22"/>
          <w:lang w:val="en-GB"/>
        </w:rPr>
        <w:tab/>
      </w:r>
      <w:r w:rsidRPr="001F1D8A">
        <w:rPr>
          <w:rFonts w:ascii="Calibri" w:hAnsi="Calibri" w:cs="Calibri"/>
          <w:b/>
          <w:sz w:val="22"/>
          <w:szCs w:val="22"/>
          <w:lang w:val="en-GB"/>
        </w:rPr>
        <w:tab/>
      </w:r>
      <w:r w:rsidRPr="001F1D8A">
        <w:rPr>
          <w:rFonts w:ascii="Calibri" w:hAnsi="Calibri" w:cs="Calibri"/>
          <w:b/>
          <w:sz w:val="22"/>
          <w:szCs w:val="22"/>
          <w:lang w:val="en-GB"/>
        </w:rPr>
        <w:tab/>
      </w:r>
      <w:r w:rsidRPr="001F1D8A">
        <w:rPr>
          <w:rFonts w:ascii="Calibri" w:hAnsi="Calibri" w:cs="Calibri"/>
          <w:b/>
          <w:sz w:val="22"/>
          <w:szCs w:val="22"/>
          <w:lang w:val="en-GB"/>
        </w:rPr>
        <w:tab/>
      </w:r>
      <w:r w:rsidRPr="001F1D8A">
        <w:rPr>
          <w:rFonts w:ascii="Calibri" w:hAnsi="Calibri" w:cs="Calibri"/>
          <w:b/>
          <w:sz w:val="22"/>
          <w:szCs w:val="22"/>
          <w:lang w:val="en-GB"/>
        </w:rPr>
        <w:tab/>
      </w:r>
      <w:r w:rsidRPr="001F1D8A">
        <w:rPr>
          <w:rFonts w:ascii="Calibri" w:hAnsi="Calibri" w:cs="Calibri"/>
          <w:b/>
          <w:sz w:val="22"/>
          <w:szCs w:val="22"/>
          <w:lang w:val="en-GB"/>
        </w:rPr>
        <w:tab/>
        <w:t>2001-2006</w:t>
      </w:r>
    </w:p>
    <w:p w:rsidR="00025D83" w:rsidRPr="001F1D8A" w:rsidRDefault="00025D83" w:rsidP="00C55AD1">
      <w:pPr>
        <w:pStyle w:val="Default"/>
        <w:jc w:val="both"/>
        <w:rPr>
          <w:rFonts w:ascii="Calibri" w:hAnsi="Calibri" w:cs="Calibri"/>
          <w:sz w:val="22"/>
          <w:szCs w:val="22"/>
          <w:lang w:val="en-GB"/>
        </w:rPr>
      </w:pPr>
    </w:p>
    <w:p w:rsidR="00025D83" w:rsidRPr="001F1D8A" w:rsidRDefault="00025D83" w:rsidP="00C55AD1">
      <w:pPr>
        <w:pStyle w:val="Default"/>
        <w:jc w:val="both"/>
        <w:rPr>
          <w:rFonts w:ascii="Calibri" w:hAnsi="Calibri" w:cs="Calibri"/>
          <w:sz w:val="22"/>
          <w:szCs w:val="22"/>
          <w:lang w:val="en-GB"/>
        </w:rPr>
      </w:pPr>
      <w:r w:rsidRPr="001F1D8A">
        <w:rPr>
          <w:rFonts w:ascii="Calibri" w:hAnsi="Calibri" w:cs="Calibri"/>
          <w:sz w:val="22"/>
          <w:szCs w:val="22"/>
          <w:lang w:val="en-GB"/>
        </w:rPr>
        <w:t>Specifications, norms and standards compliance</w:t>
      </w:r>
    </w:p>
    <w:p w:rsidR="00025D83" w:rsidRPr="001F1D8A" w:rsidRDefault="00025D83" w:rsidP="00C55AD1">
      <w:pPr>
        <w:pStyle w:val="Default"/>
        <w:jc w:val="both"/>
        <w:rPr>
          <w:rFonts w:ascii="Calibri" w:hAnsi="Calibri" w:cs="Calibri"/>
          <w:sz w:val="22"/>
          <w:szCs w:val="22"/>
          <w:lang w:val="en-GB"/>
        </w:rPr>
      </w:pPr>
      <w:r w:rsidRPr="001F1D8A">
        <w:rPr>
          <w:rFonts w:ascii="Calibri" w:hAnsi="Calibri" w:cs="Calibri"/>
          <w:sz w:val="22"/>
          <w:szCs w:val="22"/>
          <w:lang w:val="en-GB"/>
        </w:rPr>
        <w:t>Quality assurance, quality control and certification</w:t>
      </w:r>
    </w:p>
    <w:p w:rsidR="00025D83" w:rsidRPr="001F1D8A" w:rsidRDefault="00025D83" w:rsidP="00C55AD1">
      <w:pPr>
        <w:pStyle w:val="Default"/>
        <w:jc w:val="both"/>
        <w:rPr>
          <w:rFonts w:ascii="Calibri" w:hAnsi="Calibri" w:cs="Calibri"/>
          <w:sz w:val="22"/>
          <w:szCs w:val="22"/>
          <w:lang w:val="en-GB"/>
        </w:rPr>
      </w:pPr>
      <w:r w:rsidRPr="001F1D8A">
        <w:rPr>
          <w:rFonts w:ascii="Calibri" w:hAnsi="Calibri" w:cs="Calibri"/>
          <w:sz w:val="22"/>
          <w:szCs w:val="22"/>
          <w:lang w:val="en-GB"/>
        </w:rPr>
        <w:t>Gas &amp; oil production management and documentation</w:t>
      </w:r>
    </w:p>
    <w:p w:rsidR="00025D83" w:rsidRPr="001F1D8A" w:rsidRDefault="00025D83" w:rsidP="00C55AD1">
      <w:pPr>
        <w:pStyle w:val="Default"/>
        <w:jc w:val="both"/>
        <w:rPr>
          <w:rFonts w:ascii="Calibri" w:hAnsi="Calibri" w:cs="Calibri"/>
          <w:sz w:val="22"/>
          <w:szCs w:val="22"/>
        </w:rPr>
      </w:pPr>
    </w:p>
    <w:p w:rsidR="00025D83" w:rsidRPr="001F1D8A" w:rsidRDefault="00025D83" w:rsidP="00C55AD1">
      <w:pPr>
        <w:pStyle w:val="Default"/>
        <w:jc w:val="both"/>
        <w:rPr>
          <w:rFonts w:ascii="Calibri" w:hAnsi="Calibri" w:cs="Calibri"/>
          <w:sz w:val="22"/>
          <w:szCs w:val="22"/>
          <w:u w:val="single"/>
        </w:rPr>
      </w:pPr>
      <w:r w:rsidRPr="001F1D8A">
        <w:rPr>
          <w:rFonts w:ascii="Calibri" w:hAnsi="Calibri" w:cs="Calibri"/>
          <w:sz w:val="22"/>
          <w:szCs w:val="22"/>
          <w:u w:val="single"/>
        </w:rPr>
        <w:t>Responsibilities:</w:t>
      </w:r>
    </w:p>
    <w:p w:rsidR="00025D83" w:rsidRPr="001F1D8A" w:rsidRDefault="00025D83" w:rsidP="00C55AD1">
      <w:pPr>
        <w:pStyle w:val="Default"/>
        <w:jc w:val="both"/>
        <w:rPr>
          <w:rFonts w:ascii="Calibri" w:hAnsi="Calibri" w:cs="Calibri"/>
          <w:sz w:val="22"/>
          <w:szCs w:val="22"/>
          <w:u w:val="single"/>
        </w:rPr>
      </w:pPr>
    </w:p>
    <w:p w:rsidR="00025D83" w:rsidRPr="001F1D8A" w:rsidRDefault="00025D83" w:rsidP="00C55AD1">
      <w:pPr>
        <w:numPr>
          <w:ilvl w:val="0"/>
          <w:numId w:val="5"/>
        </w:numPr>
        <w:jc w:val="both"/>
        <w:rPr>
          <w:rFonts w:ascii="Calibri" w:hAnsi="Calibri" w:cs="Calibri"/>
          <w:color w:val="000000"/>
          <w:sz w:val="22"/>
          <w:szCs w:val="22"/>
        </w:rPr>
      </w:pPr>
      <w:r w:rsidRPr="001F1D8A">
        <w:rPr>
          <w:rFonts w:ascii="Calibri" w:hAnsi="Calibri" w:cs="Calibri"/>
          <w:color w:val="000000"/>
          <w:sz w:val="22"/>
          <w:szCs w:val="22"/>
        </w:rPr>
        <w:t>Ensuring all policies, procedures and business ethics codes are followed</w:t>
      </w:r>
    </w:p>
    <w:p w:rsidR="00025D83" w:rsidRPr="001F1D8A" w:rsidRDefault="00025D83" w:rsidP="00C55AD1">
      <w:pPr>
        <w:numPr>
          <w:ilvl w:val="0"/>
          <w:numId w:val="5"/>
        </w:numPr>
        <w:autoSpaceDE w:val="0"/>
        <w:autoSpaceDN w:val="0"/>
        <w:adjustRightInd w:val="0"/>
        <w:jc w:val="both"/>
        <w:rPr>
          <w:rFonts w:ascii="Calibri" w:hAnsi="Calibri" w:cs="Calibri"/>
          <w:sz w:val="22"/>
          <w:szCs w:val="22"/>
          <w:lang w:val="en-GB"/>
        </w:rPr>
      </w:pPr>
      <w:r w:rsidRPr="001F1D8A">
        <w:rPr>
          <w:rFonts w:ascii="Calibri" w:hAnsi="Calibri" w:cs="Calibri"/>
          <w:sz w:val="22"/>
          <w:szCs w:val="22"/>
          <w:lang w:val="en-GB"/>
        </w:rPr>
        <w:t>Ensuring equipment specifications, instructions, manuals, and standards are followed</w:t>
      </w:r>
    </w:p>
    <w:p w:rsidR="00025D83" w:rsidRPr="001F1D8A" w:rsidRDefault="00025D83" w:rsidP="00C55AD1">
      <w:pPr>
        <w:numPr>
          <w:ilvl w:val="0"/>
          <w:numId w:val="5"/>
        </w:numPr>
        <w:autoSpaceDE w:val="0"/>
        <w:autoSpaceDN w:val="0"/>
        <w:adjustRightInd w:val="0"/>
        <w:jc w:val="both"/>
        <w:rPr>
          <w:rFonts w:ascii="Calibri" w:hAnsi="Calibri" w:cs="Calibri"/>
          <w:sz w:val="22"/>
          <w:szCs w:val="22"/>
          <w:lang w:val="en-GB"/>
        </w:rPr>
      </w:pPr>
      <w:r w:rsidRPr="001F1D8A">
        <w:rPr>
          <w:rFonts w:ascii="Calibri" w:hAnsi="Calibri" w:cs="Calibri"/>
          <w:sz w:val="22"/>
          <w:szCs w:val="22"/>
          <w:lang w:val="en-GB"/>
        </w:rPr>
        <w:t>Leading and facilitating a process improvement teams</w:t>
      </w:r>
    </w:p>
    <w:p w:rsidR="00025D83" w:rsidRPr="001F1D8A" w:rsidRDefault="00025D83" w:rsidP="00C55AD1">
      <w:pPr>
        <w:numPr>
          <w:ilvl w:val="0"/>
          <w:numId w:val="5"/>
        </w:numPr>
        <w:autoSpaceDE w:val="0"/>
        <w:autoSpaceDN w:val="0"/>
        <w:adjustRightInd w:val="0"/>
        <w:jc w:val="both"/>
        <w:rPr>
          <w:rFonts w:ascii="Calibri" w:hAnsi="Calibri" w:cs="Calibri"/>
          <w:sz w:val="22"/>
          <w:szCs w:val="22"/>
          <w:lang w:val="en-GB"/>
        </w:rPr>
      </w:pPr>
      <w:r w:rsidRPr="001F1D8A">
        <w:rPr>
          <w:rFonts w:ascii="Calibri" w:hAnsi="Calibri" w:cs="Calibri"/>
          <w:sz w:val="22"/>
          <w:szCs w:val="22"/>
          <w:lang w:val="en-GB"/>
        </w:rPr>
        <w:t>Working with stakeholders to develop and implement quality assurance procedures.</w:t>
      </w:r>
    </w:p>
    <w:p w:rsidR="00025D83" w:rsidRPr="001F1D8A" w:rsidRDefault="00025D83" w:rsidP="00C55AD1">
      <w:pPr>
        <w:numPr>
          <w:ilvl w:val="0"/>
          <w:numId w:val="5"/>
        </w:numPr>
        <w:autoSpaceDE w:val="0"/>
        <w:autoSpaceDN w:val="0"/>
        <w:adjustRightInd w:val="0"/>
        <w:jc w:val="both"/>
        <w:rPr>
          <w:rFonts w:ascii="Calibri" w:hAnsi="Calibri" w:cs="Calibri"/>
          <w:sz w:val="22"/>
          <w:szCs w:val="22"/>
          <w:lang w:val="en-GB"/>
        </w:rPr>
      </w:pPr>
      <w:r w:rsidRPr="001F1D8A">
        <w:rPr>
          <w:rFonts w:ascii="Calibri" w:hAnsi="Calibri" w:cs="Calibri"/>
          <w:sz w:val="22"/>
          <w:szCs w:val="22"/>
          <w:lang w:val="en-GB"/>
        </w:rPr>
        <w:t>Preparing training material in French</w:t>
      </w:r>
    </w:p>
    <w:p w:rsidR="00025D83" w:rsidRPr="001F1D8A" w:rsidRDefault="00025D83" w:rsidP="00C55AD1">
      <w:pPr>
        <w:numPr>
          <w:ilvl w:val="0"/>
          <w:numId w:val="5"/>
        </w:numPr>
        <w:autoSpaceDE w:val="0"/>
        <w:autoSpaceDN w:val="0"/>
        <w:adjustRightInd w:val="0"/>
        <w:jc w:val="both"/>
        <w:rPr>
          <w:rFonts w:ascii="Calibri" w:hAnsi="Calibri" w:cs="Calibri"/>
          <w:sz w:val="22"/>
          <w:szCs w:val="22"/>
          <w:lang w:val="en-GB"/>
        </w:rPr>
      </w:pPr>
      <w:r w:rsidRPr="001F1D8A">
        <w:rPr>
          <w:rFonts w:ascii="Calibri" w:hAnsi="Calibri" w:cs="Calibri"/>
          <w:sz w:val="22"/>
          <w:szCs w:val="22"/>
          <w:lang w:val="en-GB"/>
        </w:rPr>
        <w:t>Developing and training team members on quality assurance.</w:t>
      </w:r>
    </w:p>
    <w:p w:rsidR="00025D83" w:rsidRPr="001F1D8A" w:rsidRDefault="00025D83" w:rsidP="00C55AD1">
      <w:pPr>
        <w:numPr>
          <w:ilvl w:val="0"/>
          <w:numId w:val="5"/>
        </w:numPr>
        <w:autoSpaceDE w:val="0"/>
        <w:autoSpaceDN w:val="0"/>
        <w:adjustRightInd w:val="0"/>
        <w:jc w:val="both"/>
        <w:rPr>
          <w:rFonts w:ascii="Calibri" w:hAnsi="Calibri" w:cs="Calibri"/>
          <w:sz w:val="22"/>
          <w:szCs w:val="22"/>
          <w:lang w:val="en-GB"/>
        </w:rPr>
      </w:pPr>
      <w:r w:rsidRPr="001F1D8A">
        <w:rPr>
          <w:rFonts w:ascii="Calibri" w:hAnsi="Calibri" w:cs="Calibri"/>
          <w:sz w:val="22"/>
          <w:szCs w:val="22"/>
          <w:lang w:val="en-GB"/>
        </w:rPr>
        <w:t>Proofreading and editing material for accuracy, clarity and correctness</w:t>
      </w:r>
    </w:p>
    <w:p w:rsidR="00025D83" w:rsidRPr="001F1D8A" w:rsidRDefault="00025D83" w:rsidP="00C55AD1">
      <w:pPr>
        <w:numPr>
          <w:ilvl w:val="0"/>
          <w:numId w:val="5"/>
        </w:numPr>
        <w:autoSpaceDE w:val="0"/>
        <w:autoSpaceDN w:val="0"/>
        <w:adjustRightInd w:val="0"/>
        <w:jc w:val="both"/>
        <w:rPr>
          <w:rFonts w:ascii="Calibri" w:hAnsi="Calibri" w:cs="Calibri"/>
          <w:sz w:val="22"/>
          <w:szCs w:val="22"/>
          <w:lang w:val="en-GB"/>
        </w:rPr>
      </w:pPr>
      <w:r w:rsidRPr="001F1D8A">
        <w:rPr>
          <w:rFonts w:ascii="Calibri" w:hAnsi="Calibri" w:cs="Calibri"/>
          <w:sz w:val="22"/>
          <w:szCs w:val="22"/>
          <w:lang w:val="en-GB"/>
        </w:rPr>
        <w:t>Ensuring that message and meaning are communicated correctly and consistently and reflect the brand’s voice and identity</w:t>
      </w:r>
    </w:p>
    <w:p w:rsidR="00025D83" w:rsidRPr="001F1D8A" w:rsidRDefault="00025D83" w:rsidP="00C55AD1">
      <w:pPr>
        <w:numPr>
          <w:ilvl w:val="0"/>
          <w:numId w:val="5"/>
        </w:numPr>
        <w:autoSpaceDE w:val="0"/>
        <w:autoSpaceDN w:val="0"/>
        <w:adjustRightInd w:val="0"/>
        <w:jc w:val="both"/>
        <w:rPr>
          <w:rFonts w:ascii="Calibri" w:hAnsi="Calibri" w:cs="Calibri"/>
          <w:sz w:val="22"/>
          <w:szCs w:val="22"/>
          <w:lang w:val="en-GB"/>
        </w:rPr>
      </w:pPr>
      <w:r w:rsidRPr="001F1D8A">
        <w:rPr>
          <w:rFonts w:ascii="Calibri" w:hAnsi="Calibri" w:cs="Calibri"/>
          <w:sz w:val="22"/>
          <w:szCs w:val="22"/>
          <w:lang w:val="en-GB"/>
        </w:rPr>
        <w:t>Translating process manuals from English into French.</w:t>
      </w:r>
    </w:p>
    <w:p w:rsidR="00025D83" w:rsidRPr="001F1D8A" w:rsidRDefault="00025D83" w:rsidP="00C55AD1">
      <w:pPr>
        <w:numPr>
          <w:ilvl w:val="0"/>
          <w:numId w:val="5"/>
        </w:numPr>
        <w:autoSpaceDE w:val="0"/>
        <w:autoSpaceDN w:val="0"/>
        <w:adjustRightInd w:val="0"/>
        <w:jc w:val="both"/>
        <w:rPr>
          <w:rFonts w:ascii="Calibri" w:hAnsi="Calibri" w:cs="Calibri"/>
          <w:sz w:val="22"/>
          <w:szCs w:val="22"/>
          <w:lang w:val="en-GB"/>
        </w:rPr>
      </w:pPr>
      <w:r w:rsidRPr="001F1D8A">
        <w:rPr>
          <w:rFonts w:ascii="Calibri" w:hAnsi="Calibri" w:cs="Calibri"/>
          <w:sz w:val="22"/>
          <w:szCs w:val="22"/>
          <w:lang w:val="en-GB"/>
        </w:rPr>
        <w:t>Proposing improvements to French copies when required</w:t>
      </w:r>
    </w:p>
    <w:sectPr w:rsidR="00025D83" w:rsidRPr="001F1D8A" w:rsidSect="003D69B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D83" w:rsidRDefault="00025D83" w:rsidP="009500DC">
      <w:r>
        <w:separator/>
      </w:r>
    </w:p>
  </w:endnote>
  <w:endnote w:type="continuationSeparator" w:id="0">
    <w:p w:rsidR="00025D83" w:rsidRDefault="00025D83" w:rsidP="009500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ENJEP+Arial,Bold">
    <w:altName w:val="Arial"/>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83" w:rsidRDefault="00025D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83" w:rsidRDefault="00025D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83" w:rsidRDefault="00025D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D83" w:rsidRDefault="00025D83" w:rsidP="009500DC">
      <w:r>
        <w:separator/>
      </w:r>
    </w:p>
  </w:footnote>
  <w:footnote w:type="continuationSeparator" w:id="0">
    <w:p w:rsidR="00025D83" w:rsidRDefault="00025D83" w:rsidP="00950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83" w:rsidRDefault="00025D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83" w:rsidRDefault="00025D83" w:rsidP="002731D7">
    <w:pPr>
      <w:autoSpaceDE w:val="0"/>
      <w:autoSpaceDN w:val="0"/>
      <w:adjustRightInd w:val="0"/>
      <w:jc w:val="center"/>
      <w:rPr>
        <w:rFonts w:ascii="Arial" w:hAnsi="Arial" w:cs="Arial"/>
        <w:b/>
        <w:bCs/>
        <w:color w:val="000000"/>
        <w:sz w:val="20"/>
        <w:szCs w:val="20"/>
      </w:rPr>
    </w:pPr>
  </w:p>
  <w:p w:rsidR="00025D83" w:rsidRPr="00755B59" w:rsidRDefault="00025D83" w:rsidP="009500DC">
    <w:pPr>
      <w:autoSpaceDE w:val="0"/>
      <w:autoSpaceDN w:val="0"/>
      <w:adjustRightInd w:val="0"/>
      <w:jc w:val="center"/>
      <w:rPr>
        <w:rFonts w:ascii="Arial" w:hAnsi="Arial" w:cs="Arial"/>
        <w:b/>
        <w:bCs/>
        <w:color w:val="000000"/>
        <w:szCs w:val="28"/>
        <w:lang w:val="fr-CA"/>
      </w:rPr>
    </w:pPr>
    <w:r w:rsidRPr="00755B59">
      <w:rPr>
        <w:rFonts w:ascii="Arial" w:hAnsi="Arial" w:cs="Arial"/>
        <w:b/>
        <w:bCs/>
        <w:color w:val="000000"/>
        <w:szCs w:val="28"/>
        <w:lang w:val="fr-CA"/>
      </w:rPr>
      <w:t>Jean Jacques Defo Kuate.</w:t>
    </w:r>
  </w:p>
  <w:p w:rsidR="00025D83" w:rsidRPr="00755B59" w:rsidRDefault="00025D83" w:rsidP="009500DC">
    <w:pPr>
      <w:autoSpaceDE w:val="0"/>
      <w:autoSpaceDN w:val="0"/>
      <w:adjustRightInd w:val="0"/>
      <w:jc w:val="center"/>
      <w:rPr>
        <w:rFonts w:ascii="Arial" w:hAnsi="Arial" w:cs="Arial"/>
        <w:color w:val="000000"/>
        <w:sz w:val="20"/>
        <w:szCs w:val="20"/>
        <w:lang w:val="fr-CA"/>
      </w:rPr>
    </w:pPr>
  </w:p>
  <w:p w:rsidR="00025D83" w:rsidRPr="00755B59" w:rsidRDefault="00025D83" w:rsidP="002731D7">
    <w:pPr>
      <w:autoSpaceDE w:val="0"/>
      <w:autoSpaceDN w:val="0"/>
      <w:adjustRightInd w:val="0"/>
      <w:jc w:val="center"/>
      <w:rPr>
        <w:rFonts w:ascii="Arial" w:hAnsi="Arial" w:cs="Arial"/>
        <w:color w:val="000000"/>
        <w:sz w:val="20"/>
        <w:szCs w:val="20"/>
        <w:lang w:val="fr-CA"/>
      </w:rPr>
    </w:pPr>
    <w:r w:rsidRPr="00755B59">
      <w:rPr>
        <w:rFonts w:ascii="Arial" w:hAnsi="Arial" w:cs="Arial"/>
        <w:color w:val="000000"/>
        <w:sz w:val="20"/>
        <w:szCs w:val="20"/>
        <w:lang w:val="fr-CA"/>
      </w:rPr>
      <w:t>London, Ontario, Canada</w:t>
    </w:r>
  </w:p>
  <w:p w:rsidR="00025D83" w:rsidRPr="00354D81" w:rsidRDefault="00025D83" w:rsidP="002731D7">
    <w:pPr>
      <w:autoSpaceDE w:val="0"/>
      <w:autoSpaceDN w:val="0"/>
      <w:adjustRightInd w:val="0"/>
      <w:jc w:val="center"/>
      <w:rPr>
        <w:rFonts w:ascii="Arial" w:hAnsi="Arial" w:cs="Arial"/>
        <w:color w:val="000000"/>
        <w:sz w:val="20"/>
        <w:szCs w:val="20"/>
        <w:lang w:val="fr-CA"/>
      </w:rPr>
    </w:pPr>
  </w:p>
  <w:p w:rsidR="00025D83" w:rsidRPr="00354D81" w:rsidRDefault="00025D83" w:rsidP="002731D7">
    <w:pPr>
      <w:autoSpaceDE w:val="0"/>
      <w:autoSpaceDN w:val="0"/>
      <w:adjustRightInd w:val="0"/>
      <w:jc w:val="center"/>
      <w:rPr>
        <w:rFonts w:ascii="Arial" w:hAnsi="Arial" w:cs="Arial"/>
        <w:color w:val="000000"/>
        <w:sz w:val="20"/>
        <w:szCs w:val="20"/>
        <w:lang w:val="fr-CA"/>
      </w:rPr>
    </w:pPr>
  </w:p>
  <w:p w:rsidR="00025D83" w:rsidRPr="002731D7" w:rsidRDefault="00025D83" w:rsidP="002731D7">
    <w:pPr>
      <w:autoSpaceDE w:val="0"/>
      <w:autoSpaceDN w:val="0"/>
      <w:adjustRightInd w:val="0"/>
      <w:jc w:val="center"/>
      <w:rPr>
        <w:rFonts w:ascii="Arial" w:hAnsi="Arial" w:cs="Arial"/>
        <w:color w:val="000000"/>
        <w:sz w:val="20"/>
        <w:szCs w:val="20"/>
      </w:rPr>
    </w:pPr>
    <w:r>
      <w:rPr>
        <w:noProof/>
        <w:lang w:val="fr-CA" w:eastAsia="fr-CA"/>
      </w:rPr>
      <w:pict>
        <v:group id="Groupe 158" o:spid="_x0000_s2049" style="position:absolute;left:0;text-align:left;margin-left:0;margin-top:19.35pt;width:133.9pt;height:80.65pt;z-index:251660288;mso-position-horizontal:left;mso-position-horizontal-relative:page;mso-position-vertical-relative:page" coordsize="17007,10241">
          <v:group id="Groupe 159" o:spid="_x0000_s2050" style="position:absolute;width:17007;height:10241" coordsize="17007,10241">
            <v:rect id="Rectangle 160" o:spid="_x0000_s2051" style="position:absolute;width:17007;height:1024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" fillcolor="window" stroked="f" strokeweight="1pt">
              <v:fill opacity="0"/>
            </v:rect>
            <v:shape id="Rectangle 1" o:spid="_x0000_s2052" style="position:absolute;left:2286;width:14630;height:10149;visibility:visible;mso-wrap-style:square;v-text-anchor:middle" coordsize="1462822,1014481" path="m,l1462822,,910372,376306,,1014481,,xe" fillcolor="#4472c4" stroked="f" strokeweight="1pt">
              <v:stroke joinstyle="miter"/>
              <v:path arrowok="t" o:connecttype="custom" o:connectlocs="0,0;1463040,0;910508,376493;0,1014984;0,0" o:connectangles="0,0,0,0,0"/>
            </v:shape>
            <v:rect id="Rectangle 162" o:spid="_x0000_s2053" style="position:absolute;left:2286;width:14721;height:1024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" stroked="f" strokeweight="1pt">
              <v:fill r:id="rId1" o:title="" recolor="t" rotate="t" type="frame"/>
            </v:rect>
          </v:group>
          <v:shapetype id="_x0000_t202" coordsize="21600,21600" o:spt="202" path="m,l,21600r21600,l21600,xe">
            <v:stroke joinstyle="miter"/>
            <v:path gradientshapeok="t" o:connecttype="rect"/>
          </v:shapetype>
          <v:shape id="Zone de texte 163" o:spid="_x0000_s2054" type="#_x0000_t202" style="position:absolute;left:2370;top:189;width:4428;height:3753;flip:x;visibility:visible;v-text-anchor:middle" filled="f" stroked="f" strokeweight=".5pt">
            <v:textbox inset=",7.2pt,,7.2pt">
              <w:txbxContent>
                <w:p w:rsidR="00025D83" w:rsidRPr="009500DC" w:rsidRDefault="00025D83">
                  <w:pPr>
                    <w:pStyle w:val="Header"/>
                    <w:jc w:val="right"/>
                    <w:rPr>
                      <w:color w:val="FFFFFF"/>
                    </w:rPr>
                  </w:pPr>
                  <w:r w:rsidRPr="009500DC">
                    <w:rPr>
                      <w:color w:val="FFFFFF"/>
                    </w:rPr>
                    <w:fldChar w:fldCharType="begin"/>
                  </w:r>
                  <w:r w:rsidRPr="009500DC">
                    <w:rPr>
                      <w:color w:val="FFFFFF"/>
                    </w:rPr>
                    <w:instrText>PAGE   \* MERGEFORMAT</w:instrText>
                  </w:r>
                  <w:r w:rsidRPr="009500DC">
                    <w:rPr>
                      <w:color w:val="FFFFFF"/>
                    </w:rPr>
                    <w:fldChar w:fldCharType="separate"/>
                  </w:r>
                  <w:r>
                    <w:rPr>
                      <w:noProof/>
                      <w:color w:val="FFFFFF"/>
                    </w:rPr>
                    <w:t>2</w:t>
                  </w:r>
                  <w:r w:rsidRPr="009500DC">
                    <w:rPr>
                      <w:color w:val="FFFFFF"/>
                    </w:rPr>
                    <w:fldChar w:fldCharType="end"/>
                  </w:r>
                </w:p>
              </w:txbxContent>
            </v:textbox>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83" w:rsidRDefault="00025D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
      </v:shape>
    </w:pict>
  </w:numPicBullet>
  <w:abstractNum w:abstractNumId="0">
    <w:nsid w:val="06627F15"/>
    <w:multiLevelType w:val="hybridMultilevel"/>
    <w:tmpl w:val="4CC2279A"/>
    <w:lvl w:ilvl="0" w:tplc="F63E4B20">
      <w:start w:val="1"/>
      <w:numFmt w:val="bullet"/>
      <w:lvlText w:val=""/>
      <w:lvlPicBulletId w:val="0"/>
      <w:lvlJc w:val="left"/>
      <w:pPr>
        <w:tabs>
          <w:tab w:val="num" w:pos="720"/>
        </w:tabs>
        <w:ind w:left="720" w:hanging="360"/>
      </w:pPr>
      <w:rPr>
        <w:rFonts w:ascii="Symbol" w:hAnsi="Symbol" w:hint="default"/>
      </w:rPr>
    </w:lvl>
    <w:lvl w:ilvl="1" w:tplc="89809166" w:tentative="1">
      <w:start w:val="1"/>
      <w:numFmt w:val="bullet"/>
      <w:lvlText w:val="o"/>
      <w:lvlJc w:val="left"/>
      <w:pPr>
        <w:tabs>
          <w:tab w:val="num" w:pos="1440"/>
        </w:tabs>
        <w:ind w:left="1440" w:hanging="360"/>
      </w:pPr>
      <w:rPr>
        <w:rFonts w:ascii="Courier New" w:hAnsi="Courier New" w:hint="default"/>
      </w:rPr>
    </w:lvl>
    <w:lvl w:ilvl="2" w:tplc="82F45DAE" w:tentative="1">
      <w:start w:val="1"/>
      <w:numFmt w:val="bullet"/>
      <w:lvlText w:val=""/>
      <w:lvlJc w:val="left"/>
      <w:pPr>
        <w:tabs>
          <w:tab w:val="num" w:pos="2160"/>
        </w:tabs>
        <w:ind w:left="2160" w:hanging="360"/>
      </w:pPr>
      <w:rPr>
        <w:rFonts w:ascii="Wingdings" w:hAnsi="Wingdings" w:hint="default"/>
      </w:rPr>
    </w:lvl>
    <w:lvl w:ilvl="3" w:tplc="5C4889AE" w:tentative="1">
      <w:start w:val="1"/>
      <w:numFmt w:val="bullet"/>
      <w:lvlText w:val=""/>
      <w:lvlJc w:val="left"/>
      <w:pPr>
        <w:tabs>
          <w:tab w:val="num" w:pos="2880"/>
        </w:tabs>
        <w:ind w:left="2880" w:hanging="360"/>
      </w:pPr>
      <w:rPr>
        <w:rFonts w:ascii="Symbol" w:hAnsi="Symbol" w:hint="default"/>
      </w:rPr>
    </w:lvl>
    <w:lvl w:ilvl="4" w:tplc="6C766F56" w:tentative="1">
      <w:start w:val="1"/>
      <w:numFmt w:val="bullet"/>
      <w:lvlText w:val="o"/>
      <w:lvlJc w:val="left"/>
      <w:pPr>
        <w:tabs>
          <w:tab w:val="num" w:pos="3600"/>
        </w:tabs>
        <w:ind w:left="3600" w:hanging="360"/>
      </w:pPr>
      <w:rPr>
        <w:rFonts w:ascii="Courier New" w:hAnsi="Courier New" w:hint="default"/>
      </w:rPr>
    </w:lvl>
    <w:lvl w:ilvl="5" w:tplc="9CB2FD50" w:tentative="1">
      <w:start w:val="1"/>
      <w:numFmt w:val="bullet"/>
      <w:lvlText w:val=""/>
      <w:lvlJc w:val="left"/>
      <w:pPr>
        <w:tabs>
          <w:tab w:val="num" w:pos="4320"/>
        </w:tabs>
        <w:ind w:left="4320" w:hanging="360"/>
      </w:pPr>
      <w:rPr>
        <w:rFonts w:ascii="Wingdings" w:hAnsi="Wingdings" w:hint="default"/>
      </w:rPr>
    </w:lvl>
    <w:lvl w:ilvl="6" w:tplc="8AB4BE3A" w:tentative="1">
      <w:start w:val="1"/>
      <w:numFmt w:val="bullet"/>
      <w:lvlText w:val=""/>
      <w:lvlJc w:val="left"/>
      <w:pPr>
        <w:tabs>
          <w:tab w:val="num" w:pos="5040"/>
        </w:tabs>
        <w:ind w:left="5040" w:hanging="360"/>
      </w:pPr>
      <w:rPr>
        <w:rFonts w:ascii="Symbol" w:hAnsi="Symbol" w:hint="default"/>
      </w:rPr>
    </w:lvl>
    <w:lvl w:ilvl="7" w:tplc="519E863C" w:tentative="1">
      <w:start w:val="1"/>
      <w:numFmt w:val="bullet"/>
      <w:lvlText w:val="o"/>
      <w:lvlJc w:val="left"/>
      <w:pPr>
        <w:tabs>
          <w:tab w:val="num" w:pos="5760"/>
        </w:tabs>
        <w:ind w:left="5760" w:hanging="360"/>
      </w:pPr>
      <w:rPr>
        <w:rFonts w:ascii="Courier New" w:hAnsi="Courier New" w:hint="default"/>
      </w:rPr>
    </w:lvl>
    <w:lvl w:ilvl="8" w:tplc="1452F098" w:tentative="1">
      <w:start w:val="1"/>
      <w:numFmt w:val="bullet"/>
      <w:lvlText w:val=""/>
      <w:lvlJc w:val="left"/>
      <w:pPr>
        <w:tabs>
          <w:tab w:val="num" w:pos="6480"/>
        </w:tabs>
        <w:ind w:left="6480" w:hanging="360"/>
      </w:pPr>
      <w:rPr>
        <w:rFonts w:ascii="Wingdings" w:hAnsi="Wingdings" w:hint="default"/>
      </w:rPr>
    </w:lvl>
  </w:abstractNum>
  <w:abstractNum w:abstractNumId="1">
    <w:nsid w:val="08BB29D4"/>
    <w:multiLevelType w:val="multilevel"/>
    <w:tmpl w:val="A57AB8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45A7B57"/>
    <w:multiLevelType w:val="multilevel"/>
    <w:tmpl w:val="1B3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65339"/>
    <w:multiLevelType w:val="multilevel"/>
    <w:tmpl w:val="BC50CD60"/>
    <w:lvl w:ilvl="0">
      <w:start w:val="1"/>
      <w:numFmt w:val="bullet"/>
      <w:lvlText w:val=""/>
      <w:lvlJc w:val="left"/>
      <w:pPr>
        <w:tabs>
          <w:tab w:val="num" w:pos="777"/>
        </w:tabs>
        <w:ind w:left="777" w:hanging="360"/>
      </w:pPr>
      <w:rPr>
        <w:rFonts w:ascii="Wingdings" w:hAnsi="Wingdings" w:hint="default"/>
      </w:rPr>
    </w:lvl>
    <w:lvl w:ilvl="1">
      <w:start w:val="22"/>
      <w:numFmt w:val="bullet"/>
      <w:lvlText w:val="-"/>
      <w:lvlJc w:val="left"/>
      <w:pPr>
        <w:tabs>
          <w:tab w:val="num" w:pos="1497"/>
        </w:tabs>
        <w:ind w:left="1497" w:hanging="360"/>
      </w:pPr>
      <w:rPr>
        <w:rFonts w:ascii="Helvetica" w:eastAsia="Times New Roman" w:hAnsi="Helvetica"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4">
    <w:nsid w:val="1F134DB5"/>
    <w:multiLevelType w:val="hybridMultilevel"/>
    <w:tmpl w:val="CA7C72D0"/>
    <w:lvl w:ilvl="0" w:tplc="50EAB0E2">
      <w:start w:val="1"/>
      <w:numFmt w:val="bullet"/>
      <w:lvlText w:val=""/>
      <w:lvlPicBulletId w:val="0"/>
      <w:lvlJc w:val="left"/>
      <w:pPr>
        <w:tabs>
          <w:tab w:val="num" w:pos="720"/>
        </w:tabs>
        <w:ind w:left="720" w:hanging="360"/>
      </w:pPr>
      <w:rPr>
        <w:rFonts w:ascii="Symbol" w:hAnsi="Symbol" w:hint="default"/>
      </w:rPr>
    </w:lvl>
    <w:lvl w:ilvl="1" w:tplc="747C22EA" w:tentative="1">
      <w:start w:val="1"/>
      <w:numFmt w:val="bullet"/>
      <w:lvlText w:val="o"/>
      <w:lvlJc w:val="left"/>
      <w:pPr>
        <w:tabs>
          <w:tab w:val="num" w:pos="1440"/>
        </w:tabs>
        <w:ind w:left="1440" w:hanging="360"/>
      </w:pPr>
      <w:rPr>
        <w:rFonts w:ascii="Courier New" w:hAnsi="Courier New" w:hint="default"/>
      </w:rPr>
    </w:lvl>
    <w:lvl w:ilvl="2" w:tplc="F3161B78" w:tentative="1">
      <w:start w:val="1"/>
      <w:numFmt w:val="bullet"/>
      <w:lvlText w:val=""/>
      <w:lvlJc w:val="left"/>
      <w:pPr>
        <w:tabs>
          <w:tab w:val="num" w:pos="2160"/>
        </w:tabs>
        <w:ind w:left="2160" w:hanging="360"/>
      </w:pPr>
      <w:rPr>
        <w:rFonts w:ascii="Wingdings" w:hAnsi="Wingdings" w:hint="default"/>
      </w:rPr>
    </w:lvl>
    <w:lvl w:ilvl="3" w:tplc="1518AA18" w:tentative="1">
      <w:start w:val="1"/>
      <w:numFmt w:val="bullet"/>
      <w:lvlText w:val=""/>
      <w:lvlJc w:val="left"/>
      <w:pPr>
        <w:tabs>
          <w:tab w:val="num" w:pos="2880"/>
        </w:tabs>
        <w:ind w:left="2880" w:hanging="360"/>
      </w:pPr>
      <w:rPr>
        <w:rFonts w:ascii="Symbol" w:hAnsi="Symbol" w:hint="default"/>
      </w:rPr>
    </w:lvl>
    <w:lvl w:ilvl="4" w:tplc="C8AC2D50" w:tentative="1">
      <w:start w:val="1"/>
      <w:numFmt w:val="bullet"/>
      <w:lvlText w:val="o"/>
      <w:lvlJc w:val="left"/>
      <w:pPr>
        <w:tabs>
          <w:tab w:val="num" w:pos="3600"/>
        </w:tabs>
        <w:ind w:left="3600" w:hanging="360"/>
      </w:pPr>
      <w:rPr>
        <w:rFonts w:ascii="Courier New" w:hAnsi="Courier New" w:hint="default"/>
      </w:rPr>
    </w:lvl>
    <w:lvl w:ilvl="5" w:tplc="E41EF1BA" w:tentative="1">
      <w:start w:val="1"/>
      <w:numFmt w:val="bullet"/>
      <w:lvlText w:val=""/>
      <w:lvlJc w:val="left"/>
      <w:pPr>
        <w:tabs>
          <w:tab w:val="num" w:pos="4320"/>
        </w:tabs>
        <w:ind w:left="4320" w:hanging="360"/>
      </w:pPr>
      <w:rPr>
        <w:rFonts w:ascii="Wingdings" w:hAnsi="Wingdings" w:hint="default"/>
      </w:rPr>
    </w:lvl>
    <w:lvl w:ilvl="6" w:tplc="15E07642" w:tentative="1">
      <w:start w:val="1"/>
      <w:numFmt w:val="bullet"/>
      <w:lvlText w:val=""/>
      <w:lvlJc w:val="left"/>
      <w:pPr>
        <w:tabs>
          <w:tab w:val="num" w:pos="5040"/>
        </w:tabs>
        <w:ind w:left="5040" w:hanging="360"/>
      </w:pPr>
      <w:rPr>
        <w:rFonts w:ascii="Symbol" w:hAnsi="Symbol" w:hint="default"/>
      </w:rPr>
    </w:lvl>
    <w:lvl w:ilvl="7" w:tplc="339EC03E" w:tentative="1">
      <w:start w:val="1"/>
      <w:numFmt w:val="bullet"/>
      <w:lvlText w:val="o"/>
      <w:lvlJc w:val="left"/>
      <w:pPr>
        <w:tabs>
          <w:tab w:val="num" w:pos="5760"/>
        </w:tabs>
        <w:ind w:left="5760" w:hanging="360"/>
      </w:pPr>
      <w:rPr>
        <w:rFonts w:ascii="Courier New" w:hAnsi="Courier New" w:hint="default"/>
      </w:rPr>
    </w:lvl>
    <w:lvl w:ilvl="8" w:tplc="8D3CD3C2" w:tentative="1">
      <w:start w:val="1"/>
      <w:numFmt w:val="bullet"/>
      <w:lvlText w:val=""/>
      <w:lvlJc w:val="left"/>
      <w:pPr>
        <w:tabs>
          <w:tab w:val="num" w:pos="6480"/>
        </w:tabs>
        <w:ind w:left="6480" w:hanging="360"/>
      </w:pPr>
      <w:rPr>
        <w:rFonts w:ascii="Wingdings" w:hAnsi="Wingdings" w:hint="default"/>
      </w:rPr>
    </w:lvl>
  </w:abstractNum>
  <w:abstractNum w:abstractNumId="5">
    <w:nsid w:val="1F541366"/>
    <w:multiLevelType w:val="hybridMultilevel"/>
    <w:tmpl w:val="D9649316"/>
    <w:lvl w:ilvl="0" w:tplc="14CC47C6">
      <w:start w:val="1"/>
      <w:numFmt w:val="bullet"/>
      <w:lvlText w:val=""/>
      <w:lvlJc w:val="left"/>
      <w:pPr>
        <w:tabs>
          <w:tab w:val="num" w:pos="720"/>
        </w:tabs>
        <w:ind w:left="720" w:hanging="360"/>
      </w:pPr>
      <w:rPr>
        <w:rFonts w:ascii="Wingdings" w:hAnsi="Wingdings" w:hint="default"/>
      </w:rPr>
    </w:lvl>
    <w:lvl w:ilvl="1" w:tplc="E3C450D4" w:tentative="1">
      <w:start w:val="1"/>
      <w:numFmt w:val="bullet"/>
      <w:lvlText w:val="o"/>
      <w:lvlJc w:val="left"/>
      <w:pPr>
        <w:tabs>
          <w:tab w:val="num" w:pos="1440"/>
        </w:tabs>
        <w:ind w:left="1440" w:hanging="360"/>
      </w:pPr>
      <w:rPr>
        <w:rFonts w:ascii="Courier New" w:hAnsi="Courier New" w:hint="default"/>
      </w:rPr>
    </w:lvl>
    <w:lvl w:ilvl="2" w:tplc="4E1AA382" w:tentative="1">
      <w:start w:val="1"/>
      <w:numFmt w:val="bullet"/>
      <w:lvlText w:val=""/>
      <w:lvlJc w:val="left"/>
      <w:pPr>
        <w:tabs>
          <w:tab w:val="num" w:pos="2160"/>
        </w:tabs>
        <w:ind w:left="2160" w:hanging="360"/>
      </w:pPr>
      <w:rPr>
        <w:rFonts w:ascii="Wingdings" w:hAnsi="Wingdings" w:hint="default"/>
      </w:rPr>
    </w:lvl>
    <w:lvl w:ilvl="3" w:tplc="5FA0DE80" w:tentative="1">
      <w:start w:val="1"/>
      <w:numFmt w:val="bullet"/>
      <w:lvlText w:val=""/>
      <w:lvlJc w:val="left"/>
      <w:pPr>
        <w:tabs>
          <w:tab w:val="num" w:pos="2880"/>
        </w:tabs>
        <w:ind w:left="2880" w:hanging="360"/>
      </w:pPr>
      <w:rPr>
        <w:rFonts w:ascii="Symbol" w:hAnsi="Symbol" w:hint="default"/>
      </w:rPr>
    </w:lvl>
    <w:lvl w:ilvl="4" w:tplc="65F4E2BC" w:tentative="1">
      <w:start w:val="1"/>
      <w:numFmt w:val="bullet"/>
      <w:lvlText w:val="o"/>
      <w:lvlJc w:val="left"/>
      <w:pPr>
        <w:tabs>
          <w:tab w:val="num" w:pos="3600"/>
        </w:tabs>
        <w:ind w:left="3600" w:hanging="360"/>
      </w:pPr>
      <w:rPr>
        <w:rFonts w:ascii="Courier New" w:hAnsi="Courier New" w:hint="default"/>
      </w:rPr>
    </w:lvl>
    <w:lvl w:ilvl="5" w:tplc="E742748C" w:tentative="1">
      <w:start w:val="1"/>
      <w:numFmt w:val="bullet"/>
      <w:lvlText w:val=""/>
      <w:lvlJc w:val="left"/>
      <w:pPr>
        <w:tabs>
          <w:tab w:val="num" w:pos="4320"/>
        </w:tabs>
        <w:ind w:left="4320" w:hanging="360"/>
      </w:pPr>
      <w:rPr>
        <w:rFonts w:ascii="Wingdings" w:hAnsi="Wingdings" w:hint="default"/>
      </w:rPr>
    </w:lvl>
    <w:lvl w:ilvl="6" w:tplc="B9F0C91E" w:tentative="1">
      <w:start w:val="1"/>
      <w:numFmt w:val="bullet"/>
      <w:lvlText w:val=""/>
      <w:lvlJc w:val="left"/>
      <w:pPr>
        <w:tabs>
          <w:tab w:val="num" w:pos="5040"/>
        </w:tabs>
        <w:ind w:left="5040" w:hanging="360"/>
      </w:pPr>
      <w:rPr>
        <w:rFonts w:ascii="Symbol" w:hAnsi="Symbol" w:hint="default"/>
      </w:rPr>
    </w:lvl>
    <w:lvl w:ilvl="7" w:tplc="F82662D2" w:tentative="1">
      <w:start w:val="1"/>
      <w:numFmt w:val="bullet"/>
      <w:lvlText w:val="o"/>
      <w:lvlJc w:val="left"/>
      <w:pPr>
        <w:tabs>
          <w:tab w:val="num" w:pos="5760"/>
        </w:tabs>
        <w:ind w:left="5760" w:hanging="360"/>
      </w:pPr>
      <w:rPr>
        <w:rFonts w:ascii="Courier New" w:hAnsi="Courier New" w:hint="default"/>
      </w:rPr>
    </w:lvl>
    <w:lvl w:ilvl="8" w:tplc="893648A6" w:tentative="1">
      <w:start w:val="1"/>
      <w:numFmt w:val="bullet"/>
      <w:lvlText w:val=""/>
      <w:lvlJc w:val="left"/>
      <w:pPr>
        <w:tabs>
          <w:tab w:val="num" w:pos="6480"/>
        </w:tabs>
        <w:ind w:left="6480" w:hanging="360"/>
      </w:pPr>
      <w:rPr>
        <w:rFonts w:ascii="Wingdings" w:hAnsi="Wingdings" w:hint="default"/>
      </w:rPr>
    </w:lvl>
  </w:abstractNum>
  <w:abstractNum w:abstractNumId="6">
    <w:nsid w:val="22553EFC"/>
    <w:multiLevelType w:val="hybridMultilevel"/>
    <w:tmpl w:val="2568642C"/>
    <w:lvl w:ilvl="0" w:tplc="E98433DE">
      <w:start w:val="1"/>
      <w:numFmt w:val="bullet"/>
      <w:lvlText w:val=""/>
      <w:lvlJc w:val="left"/>
      <w:pPr>
        <w:tabs>
          <w:tab w:val="num" w:pos="720"/>
        </w:tabs>
        <w:ind w:left="720" w:hanging="360"/>
      </w:pPr>
      <w:rPr>
        <w:rFonts w:ascii="Wingdings" w:hAnsi="Wingdings" w:hint="default"/>
      </w:rPr>
    </w:lvl>
    <w:lvl w:ilvl="1" w:tplc="5B28A4DE" w:tentative="1">
      <w:start w:val="1"/>
      <w:numFmt w:val="bullet"/>
      <w:lvlText w:val="o"/>
      <w:lvlJc w:val="left"/>
      <w:pPr>
        <w:tabs>
          <w:tab w:val="num" w:pos="1440"/>
        </w:tabs>
        <w:ind w:left="1440" w:hanging="360"/>
      </w:pPr>
      <w:rPr>
        <w:rFonts w:ascii="Courier New" w:hAnsi="Courier New" w:hint="default"/>
      </w:rPr>
    </w:lvl>
    <w:lvl w:ilvl="2" w:tplc="7900936E" w:tentative="1">
      <w:start w:val="1"/>
      <w:numFmt w:val="bullet"/>
      <w:lvlText w:val=""/>
      <w:lvlJc w:val="left"/>
      <w:pPr>
        <w:tabs>
          <w:tab w:val="num" w:pos="2160"/>
        </w:tabs>
        <w:ind w:left="2160" w:hanging="360"/>
      </w:pPr>
      <w:rPr>
        <w:rFonts w:ascii="Wingdings" w:hAnsi="Wingdings" w:hint="default"/>
      </w:rPr>
    </w:lvl>
    <w:lvl w:ilvl="3" w:tplc="51082596" w:tentative="1">
      <w:start w:val="1"/>
      <w:numFmt w:val="bullet"/>
      <w:lvlText w:val=""/>
      <w:lvlJc w:val="left"/>
      <w:pPr>
        <w:tabs>
          <w:tab w:val="num" w:pos="2880"/>
        </w:tabs>
        <w:ind w:left="2880" w:hanging="360"/>
      </w:pPr>
      <w:rPr>
        <w:rFonts w:ascii="Symbol" w:hAnsi="Symbol" w:hint="default"/>
      </w:rPr>
    </w:lvl>
    <w:lvl w:ilvl="4" w:tplc="4B30F826" w:tentative="1">
      <w:start w:val="1"/>
      <w:numFmt w:val="bullet"/>
      <w:lvlText w:val="o"/>
      <w:lvlJc w:val="left"/>
      <w:pPr>
        <w:tabs>
          <w:tab w:val="num" w:pos="3600"/>
        </w:tabs>
        <w:ind w:left="3600" w:hanging="360"/>
      </w:pPr>
      <w:rPr>
        <w:rFonts w:ascii="Courier New" w:hAnsi="Courier New" w:hint="default"/>
      </w:rPr>
    </w:lvl>
    <w:lvl w:ilvl="5" w:tplc="52981E0E" w:tentative="1">
      <w:start w:val="1"/>
      <w:numFmt w:val="bullet"/>
      <w:lvlText w:val=""/>
      <w:lvlJc w:val="left"/>
      <w:pPr>
        <w:tabs>
          <w:tab w:val="num" w:pos="4320"/>
        </w:tabs>
        <w:ind w:left="4320" w:hanging="360"/>
      </w:pPr>
      <w:rPr>
        <w:rFonts w:ascii="Wingdings" w:hAnsi="Wingdings" w:hint="default"/>
      </w:rPr>
    </w:lvl>
    <w:lvl w:ilvl="6" w:tplc="802ECEA8" w:tentative="1">
      <w:start w:val="1"/>
      <w:numFmt w:val="bullet"/>
      <w:lvlText w:val=""/>
      <w:lvlJc w:val="left"/>
      <w:pPr>
        <w:tabs>
          <w:tab w:val="num" w:pos="5040"/>
        </w:tabs>
        <w:ind w:left="5040" w:hanging="360"/>
      </w:pPr>
      <w:rPr>
        <w:rFonts w:ascii="Symbol" w:hAnsi="Symbol" w:hint="default"/>
      </w:rPr>
    </w:lvl>
    <w:lvl w:ilvl="7" w:tplc="854639DA" w:tentative="1">
      <w:start w:val="1"/>
      <w:numFmt w:val="bullet"/>
      <w:lvlText w:val="o"/>
      <w:lvlJc w:val="left"/>
      <w:pPr>
        <w:tabs>
          <w:tab w:val="num" w:pos="5760"/>
        </w:tabs>
        <w:ind w:left="5760" w:hanging="360"/>
      </w:pPr>
      <w:rPr>
        <w:rFonts w:ascii="Courier New" w:hAnsi="Courier New" w:hint="default"/>
      </w:rPr>
    </w:lvl>
    <w:lvl w:ilvl="8" w:tplc="E216FB34" w:tentative="1">
      <w:start w:val="1"/>
      <w:numFmt w:val="bullet"/>
      <w:lvlText w:val=""/>
      <w:lvlJc w:val="left"/>
      <w:pPr>
        <w:tabs>
          <w:tab w:val="num" w:pos="6480"/>
        </w:tabs>
        <w:ind w:left="6480" w:hanging="360"/>
      </w:pPr>
      <w:rPr>
        <w:rFonts w:ascii="Wingdings" w:hAnsi="Wingdings" w:hint="default"/>
      </w:rPr>
    </w:lvl>
  </w:abstractNum>
  <w:abstractNum w:abstractNumId="7">
    <w:nsid w:val="28046BF8"/>
    <w:multiLevelType w:val="hybridMultilevel"/>
    <w:tmpl w:val="ABE60A42"/>
    <w:lvl w:ilvl="0" w:tplc="42AC29B6">
      <w:start w:val="1"/>
      <w:numFmt w:val="bullet"/>
      <w:lvlText w:val=""/>
      <w:lvlJc w:val="left"/>
      <w:pPr>
        <w:tabs>
          <w:tab w:val="num" w:pos="708"/>
        </w:tabs>
        <w:ind w:left="708" w:hanging="360"/>
      </w:pPr>
      <w:rPr>
        <w:rFonts w:ascii="Wingdings" w:hAnsi="Wingdings" w:hint="default"/>
      </w:rPr>
    </w:lvl>
    <w:lvl w:ilvl="1" w:tplc="90302264">
      <w:start w:val="1"/>
      <w:numFmt w:val="bullet"/>
      <w:lvlText w:val="o"/>
      <w:lvlJc w:val="left"/>
      <w:pPr>
        <w:tabs>
          <w:tab w:val="num" w:pos="1428"/>
        </w:tabs>
        <w:ind w:left="1428" w:hanging="360"/>
      </w:pPr>
      <w:rPr>
        <w:rFonts w:ascii="Courier New" w:hAnsi="Courier New" w:hint="default"/>
      </w:rPr>
    </w:lvl>
    <w:lvl w:ilvl="2" w:tplc="D17E5AE4" w:tentative="1">
      <w:start w:val="1"/>
      <w:numFmt w:val="bullet"/>
      <w:lvlText w:val=""/>
      <w:lvlJc w:val="left"/>
      <w:pPr>
        <w:tabs>
          <w:tab w:val="num" w:pos="2148"/>
        </w:tabs>
        <w:ind w:left="2148" w:hanging="360"/>
      </w:pPr>
      <w:rPr>
        <w:rFonts w:ascii="Wingdings" w:hAnsi="Wingdings" w:hint="default"/>
      </w:rPr>
    </w:lvl>
    <w:lvl w:ilvl="3" w:tplc="5FF829E0" w:tentative="1">
      <w:start w:val="1"/>
      <w:numFmt w:val="bullet"/>
      <w:lvlText w:val=""/>
      <w:lvlJc w:val="left"/>
      <w:pPr>
        <w:tabs>
          <w:tab w:val="num" w:pos="2868"/>
        </w:tabs>
        <w:ind w:left="2868" w:hanging="360"/>
      </w:pPr>
      <w:rPr>
        <w:rFonts w:ascii="Symbol" w:hAnsi="Symbol" w:hint="default"/>
      </w:rPr>
    </w:lvl>
    <w:lvl w:ilvl="4" w:tplc="EE4C6074" w:tentative="1">
      <w:start w:val="1"/>
      <w:numFmt w:val="bullet"/>
      <w:lvlText w:val="o"/>
      <w:lvlJc w:val="left"/>
      <w:pPr>
        <w:tabs>
          <w:tab w:val="num" w:pos="3588"/>
        </w:tabs>
        <w:ind w:left="3588" w:hanging="360"/>
      </w:pPr>
      <w:rPr>
        <w:rFonts w:ascii="Courier New" w:hAnsi="Courier New" w:hint="default"/>
      </w:rPr>
    </w:lvl>
    <w:lvl w:ilvl="5" w:tplc="BE1E3804" w:tentative="1">
      <w:start w:val="1"/>
      <w:numFmt w:val="bullet"/>
      <w:lvlText w:val=""/>
      <w:lvlJc w:val="left"/>
      <w:pPr>
        <w:tabs>
          <w:tab w:val="num" w:pos="4308"/>
        </w:tabs>
        <w:ind w:left="4308" w:hanging="360"/>
      </w:pPr>
      <w:rPr>
        <w:rFonts w:ascii="Wingdings" w:hAnsi="Wingdings" w:hint="default"/>
      </w:rPr>
    </w:lvl>
    <w:lvl w:ilvl="6" w:tplc="60F87F0A" w:tentative="1">
      <w:start w:val="1"/>
      <w:numFmt w:val="bullet"/>
      <w:lvlText w:val=""/>
      <w:lvlJc w:val="left"/>
      <w:pPr>
        <w:tabs>
          <w:tab w:val="num" w:pos="5028"/>
        </w:tabs>
        <w:ind w:left="5028" w:hanging="360"/>
      </w:pPr>
      <w:rPr>
        <w:rFonts w:ascii="Symbol" w:hAnsi="Symbol" w:hint="default"/>
      </w:rPr>
    </w:lvl>
    <w:lvl w:ilvl="7" w:tplc="1AACAFA6" w:tentative="1">
      <w:start w:val="1"/>
      <w:numFmt w:val="bullet"/>
      <w:lvlText w:val="o"/>
      <w:lvlJc w:val="left"/>
      <w:pPr>
        <w:tabs>
          <w:tab w:val="num" w:pos="5748"/>
        </w:tabs>
        <w:ind w:left="5748" w:hanging="360"/>
      </w:pPr>
      <w:rPr>
        <w:rFonts w:ascii="Courier New" w:hAnsi="Courier New" w:hint="default"/>
      </w:rPr>
    </w:lvl>
    <w:lvl w:ilvl="8" w:tplc="1C6229AA" w:tentative="1">
      <w:start w:val="1"/>
      <w:numFmt w:val="bullet"/>
      <w:lvlText w:val=""/>
      <w:lvlJc w:val="left"/>
      <w:pPr>
        <w:tabs>
          <w:tab w:val="num" w:pos="6468"/>
        </w:tabs>
        <w:ind w:left="6468" w:hanging="360"/>
      </w:pPr>
      <w:rPr>
        <w:rFonts w:ascii="Wingdings" w:hAnsi="Wingdings" w:hint="default"/>
      </w:rPr>
    </w:lvl>
  </w:abstractNum>
  <w:abstractNum w:abstractNumId="8">
    <w:nsid w:val="2962410E"/>
    <w:multiLevelType w:val="hybridMultilevel"/>
    <w:tmpl w:val="BC50CD60"/>
    <w:lvl w:ilvl="0" w:tplc="5CE406FC">
      <w:start w:val="1"/>
      <w:numFmt w:val="bullet"/>
      <w:lvlText w:val=""/>
      <w:lvlJc w:val="left"/>
      <w:pPr>
        <w:tabs>
          <w:tab w:val="num" w:pos="720"/>
        </w:tabs>
        <w:ind w:left="720" w:hanging="360"/>
      </w:pPr>
      <w:rPr>
        <w:rFonts w:ascii="Wingdings" w:hAnsi="Wingdings" w:hint="default"/>
      </w:rPr>
    </w:lvl>
    <w:lvl w:ilvl="1" w:tplc="4BC4FED0">
      <w:start w:val="22"/>
      <w:numFmt w:val="bullet"/>
      <w:lvlText w:val="-"/>
      <w:lvlJc w:val="left"/>
      <w:pPr>
        <w:tabs>
          <w:tab w:val="num" w:pos="1440"/>
        </w:tabs>
        <w:ind w:left="1440" w:hanging="360"/>
      </w:pPr>
      <w:rPr>
        <w:rFonts w:ascii="Helvetica" w:eastAsia="Times New Roman" w:hAnsi="Helvetica" w:hint="default"/>
      </w:rPr>
    </w:lvl>
    <w:lvl w:ilvl="2" w:tplc="FE5CD70C" w:tentative="1">
      <w:start w:val="1"/>
      <w:numFmt w:val="bullet"/>
      <w:lvlText w:val=""/>
      <w:lvlJc w:val="left"/>
      <w:pPr>
        <w:tabs>
          <w:tab w:val="num" w:pos="2160"/>
        </w:tabs>
        <w:ind w:left="2160" w:hanging="360"/>
      </w:pPr>
      <w:rPr>
        <w:rFonts w:ascii="Wingdings" w:hAnsi="Wingdings" w:hint="default"/>
      </w:rPr>
    </w:lvl>
    <w:lvl w:ilvl="3" w:tplc="8E304760" w:tentative="1">
      <w:start w:val="1"/>
      <w:numFmt w:val="bullet"/>
      <w:lvlText w:val=""/>
      <w:lvlJc w:val="left"/>
      <w:pPr>
        <w:tabs>
          <w:tab w:val="num" w:pos="2880"/>
        </w:tabs>
        <w:ind w:left="2880" w:hanging="360"/>
      </w:pPr>
      <w:rPr>
        <w:rFonts w:ascii="Symbol" w:hAnsi="Symbol" w:hint="default"/>
      </w:rPr>
    </w:lvl>
    <w:lvl w:ilvl="4" w:tplc="B5BA4176" w:tentative="1">
      <w:start w:val="1"/>
      <w:numFmt w:val="bullet"/>
      <w:lvlText w:val="o"/>
      <w:lvlJc w:val="left"/>
      <w:pPr>
        <w:tabs>
          <w:tab w:val="num" w:pos="3600"/>
        </w:tabs>
        <w:ind w:left="3600" w:hanging="360"/>
      </w:pPr>
      <w:rPr>
        <w:rFonts w:ascii="Courier New" w:hAnsi="Courier New" w:hint="default"/>
      </w:rPr>
    </w:lvl>
    <w:lvl w:ilvl="5" w:tplc="D042F49E" w:tentative="1">
      <w:start w:val="1"/>
      <w:numFmt w:val="bullet"/>
      <w:lvlText w:val=""/>
      <w:lvlJc w:val="left"/>
      <w:pPr>
        <w:tabs>
          <w:tab w:val="num" w:pos="4320"/>
        </w:tabs>
        <w:ind w:left="4320" w:hanging="360"/>
      </w:pPr>
      <w:rPr>
        <w:rFonts w:ascii="Wingdings" w:hAnsi="Wingdings" w:hint="default"/>
      </w:rPr>
    </w:lvl>
    <w:lvl w:ilvl="6" w:tplc="DCCC2530" w:tentative="1">
      <w:start w:val="1"/>
      <w:numFmt w:val="bullet"/>
      <w:lvlText w:val=""/>
      <w:lvlJc w:val="left"/>
      <w:pPr>
        <w:tabs>
          <w:tab w:val="num" w:pos="5040"/>
        </w:tabs>
        <w:ind w:left="5040" w:hanging="360"/>
      </w:pPr>
      <w:rPr>
        <w:rFonts w:ascii="Symbol" w:hAnsi="Symbol" w:hint="default"/>
      </w:rPr>
    </w:lvl>
    <w:lvl w:ilvl="7" w:tplc="14625B76" w:tentative="1">
      <w:start w:val="1"/>
      <w:numFmt w:val="bullet"/>
      <w:lvlText w:val="o"/>
      <w:lvlJc w:val="left"/>
      <w:pPr>
        <w:tabs>
          <w:tab w:val="num" w:pos="5760"/>
        </w:tabs>
        <w:ind w:left="5760" w:hanging="360"/>
      </w:pPr>
      <w:rPr>
        <w:rFonts w:ascii="Courier New" w:hAnsi="Courier New" w:hint="default"/>
      </w:rPr>
    </w:lvl>
    <w:lvl w:ilvl="8" w:tplc="36AA6A7E" w:tentative="1">
      <w:start w:val="1"/>
      <w:numFmt w:val="bullet"/>
      <w:lvlText w:val=""/>
      <w:lvlJc w:val="left"/>
      <w:pPr>
        <w:tabs>
          <w:tab w:val="num" w:pos="6480"/>
        </w:tabs>
        <w:ind w:left="6480" w:hanging="360"/>
      </w:pPr>
      <w:rPr>
        <w:rFonts w:ascii="Wingdings" w:hAnsi="Wingdings" w:hint="default"/>
      </w:rPr>
    </w:lvl>
  </w:abstractNum>
  <w:abstractNum w:abstractNumId="9">
    <w:nsid w:val="34072F8A"/>
    <w:multiLevelType w:val="multilevel"/>
    <w:tmpl w:val="256864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2316F1"/>
    <w:multiLevelType w:val="hybridMultilevel"/>
    <w:tmpl w:val="959ABA7A"/>
    <w:lvl w:ilvl="0" w:tplc="4BEC2168">
      <w:start w:val="1"/>
      <w:numFmt w:val="bullet"/>
      <w:lvlText w:val=""/>
      <w:lvlJc w:val="left"/>
      <w:pPr>
        <w:tabs>
          <w:tab w:val="num" w:pos="720"/>
        </w:tabs>
        <w:ind w:left="720" w:hanging="360"/>
      </w:pPr>
      <w:rPr>
        <w:rFonts w:ascii="Wingdings" w:hAnsi="Wingdings" w:hint="default"/>
      </w:rPr>
    </w:lvl>
    <w:lvl w:ilvl="1" w:tplc="0C348DFA" w:tentative="1">
      <w:start w:val="1"/>
      <w:numFmt w:val="bullet"/>
      <w:lvlText w:val="o"/>
      <w:lvlJc w:val="left"/>
      <w:pPr>
        <w:tabs>
          <w:tab w:val="num" w:pos="1440"/>
        </w:tabs>
        <w:ind w:left="1440" w:hanging="360"/>
      </w:pPr>
      <w:rPr>
        <w:rFonts w:ascii="Courier New" w:hAnsi="Courier New" w:hint="default"/>
      </w:rPr>
    </w:lvl>
    <w:lvl w:ilvl="2" w:tplc="14AA02E0" w:tentative="1">
      <w:start w:val="1"/>
      <w:numFmt w:val="bullet"/>
      <w:lvlText w:val=""/>
      <w:lvlJc w:val="left"/>
      <w:pPr>
        <w:tabs>
          <w:tab w:val="num" w:pos="2160"/>
        </w:tabs>
        <w:ind w:left="2160" w:hanging="360"/>
      </w:pPr>
      <w:rPr>
        <w:rFonts w:ascii="Wingdings" w:hAnsi="Wingdings" w:hint="default"/>
      </w:rPr>
    </w:lvl>
    <w:lvl w:ilvl="3" w:tplc="9FC83A1C" w:tentative="1">
      <w:start w:val="1"/>
      <w:numFmt w:val="bullet"/>
      <w:lvlText w:val=""/>
      <w:lvlJc w:val="left"/>
      <w:pPr>
        <w:tabs>
          <w:tab w:val="num" w:pos="2880"/>
        </w:tabs>
        <w:ind w:left="2880" w:hanging="360"/>
      </w:pPr>
      <w:rPr>
        <w:rFonts w:ascii="Symbol" w:hAnsi="Symbol" w:hint="default"/>
      </w:rPr>
    </w:lvl>
    <w:lvl w:ilvl="4" w:tplc="95148EE8" w:tentative="1">
      <w:start w:val="1"/>
      <w:numFmt w:val="bullet"/>
      <w:lvlText w:val="o"/>
      <w:lvlJc w:val="left"/>
      <w:pPr>
        <w:tabs>
          <w:tab w:val="num" w:pos="3600"/>
        </w:tabs>
        <w:ind w:left="3600" w:hanging="360"/>
      </w:pPr>
      <w:rPr>
        <w:rFonts w:ascii="Courier New" w:hAnsi="Courier New" w:hint="default"/>
      </w:rPr>
    </w:lvl>
    <w:lvl w:ilvl="5" w:tplc="BC92A3A2" w:tentative="1">
      <w:start w:val="1"/>
      <w:numFmt w:val="bullet"/>
      <w:lvlText w:val=""/>
      <w:lvlJc w:val="left"/>
      <w:pPr>
        <w:tabs>
          <w:tab w:val="num" w:pos="4320"/>
        </w:tabs>
        <w:ind w:left="4320" w:hanging="360"/>
      </w:pPr>
      <w:rPr>
        <w:rFonts w:ascii="Wingdings" w:hAnsi="Wingdings" w:hint="default"/>
      </w:rPr>
    </w:lvl>
    <w:lvl w:ilvl="6" w:tplc="F1E69130" w:tentative="1">
      <w:start w:val="1"/>
      <w:numFmt w:val="bullet"/>
      <w:lvlText w:val=""/>
      <w:lvlJc w:val="left"/>
      <w:pPr>
        <w:tabs>
          <w:tab w:val="num" w:pos="5040"/>
        </w:tabs>
        <w:ind w:left="5040" w:hanging="360"/>
      </w:pPr>
      <w:rPr>
        <w:rFonts w:ascii="Symbol" w:hAnsi="Symbol" w:hint="default"/>
      </w:rPr>
    </w:lvl>
    <w:lvl w:ilvl="7" w:tplc="579EB680" w:tentative="1">
      <w:start w:val="1"/>
      <w:numFmt w:val="bullet"/>
      <w:lvlText w:val="o"/>
      <w:lvlJc w:val="left"/>
      <w:pPr>
        <w:tabs>
          <w:tab w:val="num" w:pos="5760"/>
        </w:tabs>
        <w:ind w:left="5760" w:hanging="360"/>
      </w:pPr>
      <w:rPr>
        <w:rFonts w:ascii="Courier New" w:hAnsi="Courier New" w:hint="default"/>
      </w:rPr>
    </w:lvl>
    <w:lvl w:ilvl="8" w:tplc="DF36C17E" w:tentative="1">
      <w:start w:val="1"/>
      <w:numFmt w:val="bullet"/>
      <w:lvlText w:val=""/>
      <w:lvlJc w:val="left"/>
      <w:pPr>
        <w:tabs>
          <w:tab w:val="num" w:pos="6480"/>
        </w:tabs>
        <w:ind w:left="6480" w:hanging="360"/>
      </w:pPr>
      <w:rPr>
        <w:rFonts w:ascii="Wingdings" w:hAnsi="Wingdings" w:hint="default"/>
      </w:rPr>
    </w:lvl>
  </w:abstractNum>
  <w:abstractNum w:abstractNumId="11">
    <w:nsid w:val="451862C8"/>
    <w:multiLevelType w:val="hybridMultilevel"/>
    <w:tmpl w:val="BA7E0924"/>
    <w:lvl w:ilvl="0" w:tplc="6602F4EC">
      <w:start w:val="1"/>
      <w:numFmt w:val="bullet"/>
      <w:lvlText w:val=""/>
      <w:lvlJc w:val="left"/>
      <w:pPr>
        <w:tabs>
          <w:tab w:val="num" w:pos="720"/>
        </w:tabs>
        <w:ind w:left="720" w:hanging="360"/>
      </w:pPr>
      <w:rPr>
        <w:rFonts w:ascii="Wingdings" w:hAnsi="Wingdings" w:hint="default"/>
      </w:rPr>
    </w:lvl>
    <w:lvl w:ilvl="1" w:tplc="99967C34">
      <w:start w:val="22"/>
      <w:numFmt w:val="bullet"/>
      <w:lvlText w:val="-"/>
      <w:lvlJc w:val="left"/>
      <w:pPr>
        <w:tabs>
          <w:tab w:val="num" w:pos="1149"/>
        </w:tabs>
        <w:ind w:left="1149" w:hanging="360"/>
      </w:pPr>
      <w:rPr>
        <w:rFonts w:ascii="Helvetica" w:eastAsia="Times New Roman" w:hAnsi="Helvetica" w:hint="default"/>
      </w:rPr>
    </w:lvl>
    <w:lvl w:ilvl="2" w:tplc="61D6AAF6" w:tentative="1">
      <w:start w:val="1"/>
      <w:numFmt w:val="bullet"/>
      <w:lvlText w:val=""/>
      <w:lvlJc w:val="left"/>
      <w:pPr>
        <w:tabs>
          <w:tab w:val="num" w:pos="1869"/>
        </w:tabs>
        <w:ind w:left="1869" w:hanging="360"/>
      </w:pPr>
      <w:rPr>
        <w:rFonts w:ascii="Wingdings" w:hAnsi="Wingdings" w:hint="default"/>
      </w:rPr>
    </w:lvl>
    <w:lvl w:ilvl="3" w:tplc="4E00DA5E" w:tentative="1">
      <w:start w:val="1"/>
      <w:numFmt w:val="bullet"/>
      <w:lvlText w:val=""/>
      <w:lvlJc w:val="left"/>
      <w:pPr>
        <w:tabs>
          <w:tab w:val="num" w:pos="2589"/>
        </w:tabs>
        <w:ind w:left="2589" w:hanging="360"/>
      </w:pPr>
      <w:rPr>
        <w:rFonts w:ascii="Symbol" w:hAnsi="Symbol" w:hint="default"/>
      </w:rPr>
    </w:lvl>
    <w:lvl w:ilvl="4" w:tplc="D070147E" w:tentative="1">
      <w:start w:val="1"/>
      <w:numFmt w:val="bullet"/>
      <w:lvlText w:val="o"/>
      <w:lvlJc w:val="left"/>
      <w:pPr>
        <w:tabs>
          <w:tab w:val="num" w:pos="3309"/>
        </w:tabs>
        <w:ind w:left="3309" w:hanging="360"/>
      </w:pPr>
      <w:rPr>
        <w:rFonts w:ascii="Courier New" w:hAnsi="Courier New" w:hint="default"/>
      </w:rPr>
    </w:lvl>
    <w:lvl w:ilvl="5" w:tplc="962CA1D0" w:tentative="1">
      <w:start w:val="1"/>
      <w:numFmt w:val="bullet"/>
      <w:lvlText w:val=""/>
      <w:lvlJc w:val="left"/>
      <w:pPr>
        <w:tabs>
          <w:tab w:val="num" w:pos="4029"/>
        </w:tabs>
        <w:ind w:left="4029" w:hanging="360"/>
      </w:pPr>
      <w:rPr>
        <w:rFonts w:ascii="Wingdings" w:hAnsi="Wingdings" w:hint="default"/>
      </w:rPr>
    </w:lvl>
    <w:lvl w:ilvl="6" w:tplc="4C8AD05C" w:tentative="1">
      <w:start w:val="1"/>
      <w:numFmt w:val="bullet"/>
      <w:lvlText w:val=""/>
      <w:lvlJc w:val="left"/>
      <w:pPr>
        <w:tabs>
          <w:tab w:val="num" w:pos="4749"/>
        </w:tabs>
        <w:ind w:left="4749" w:hanging="360"/>
      </w:pPr>
      <w:rPr>
        <w:rFonts w:ascii="Symbol" w:hAnsi="Symbol" w:hint="default"/>
      </w:rPr>
    </w:lvl>
    <w:lvl w:ilvl="7" w:tplc="F244CA48" w:tentative="1">
      <w:start w:val="1"/>
      <w:numFmt w:val="bullet"/>
      <w:lvlText w:val="o"/>
      <w:lvlJc w:val="left"/>
      <w:pPr>
        <w:tabs>
          <w:tab w:val="num" w:pos="5469"/>
        </w:tabs>
        <w:ind w:left="5469" w:hanging="360"/>
      </w:pPr>
      <w:rPr>
        <w:rFonts w:ascii="Courier New" w:hAnsi="Courier New" w:hint="default"/>
      </w:rPr>
    </w:lvl>
    <w:lvl w:ilvl="8" w:tplc="E0DCDBCE" w:tentative="1">
      <w:start w:val="1"/>
      <w:numFmt w:val="bullet"/>
      <w:lvlText w:val=""/>
      <w:lvlJc w:val="left"/>
      <w:pPr>
        <w:tabs>
          <w:tab w:val="num" w:pos="6189"/>
        </w:tabs>
        <w:ind w:left="6189" w:hanging="360"/>
      </w:pPr>
      <w:rPr>
        <w:rFonts w:ascii="Wingdings" w:hAnsi="Wingdings" w:hint="default"/>
      </w:rPr>
    </w:lvl>
  </w:abstractNum>
  <w:abstractNum w:abstractNumId="12">
    <w:nsid w:val="5BDA0411"/>
    <w:multiLevelType w:val="multilevel"/>
    <w:tmpl w:val="677E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0902F9"/>
    <w:multiLevelType w:val="multilevel"/>
    <w:tmpl w:val="BC50CD60"/>
    <w:lvl w:ilvl="0">
      <w:start w:val="1"/>
      <w:numFmt w:val="bullet"/>
      <w:lvlText w:val=""/>
      <w:lvlJc w:val="left"/>
      <w:pPr>
        <w:tabs>
          <w:tab w:val="num" w:pos="777"/>
        </w:tabs>
        <w:ind w:left="777" w:hanging="360"/>
      </w:pPr>
      <w:rPr>
        <w:rFonts w:ascii="Wingdings" w:hAnsi="Wingdings" w:hint="default"/>
      </w:rPr>
    </w:lvl>
    <w:lvl w:ilvl="1">
      <w:start w:val="22"/>
      <w:numFmt w:val="bullet"/>
      <w:lvlText w:val="-"/>
      <w:lvlJc w:val="left"/>
      <w:pPr>
        <w:tabs>
          <w:tab w:val="num" w:pos="1497"/>
        </w:tabs>
        <w:ind w:left="1497" w:hanging="360"/>
      </w:pPr>
      <w:rPr>
        <w:rFonts w:ascii="Helvetica" w:eastAsia="Times New Roman" w:hAnsi="Helvetica"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4">
    <w:nsid w:val="72FC7678"/>
    <w:multiLevelType w:val="hybridMultilevel"/>
    <w:tmpl w:val="626EADDE"/>
    <w:lvl w:ilvl="0" w:tplc="568498A4">
      <w:start w:val="1"/>
      <w:numFmt w:val="bullet"/>
      <w:lvlText w:val=""/>
      <w:lvlJc w:val="left"/>
      <w:pPr>
        <w:tabs>
          <w:tab w:val="num" w:pos="720"/>
        </w:tabs>
        <w:ind w:left="720" w:hanging="360"/>
      </w:pPr>
      <w:rPr>
        <w:rFonts w:ascii="Wingdings" w:hAnsi="Wingdings" w:hint="default"/>
      </w:rPr>
    </w:lvl>
    <w:lvl w:ilvl="1" w:tplc="6FC8A762" w:tentative="1">
      <w:start w:val="1"/>
      <w:numFmt w:val="bullet"/>
      <w:lvlText w:val="o"/>
      <w:lvlJc w:val="left"/>
      <w:pPr>
        <w:tabs>
          <w:tab w:val="num" w:pos="1440"/>
        </w:tabs>
        <w:ind w:left="1440" w:hanging="360"/>
      </w:pPr>
      <w:rPr>
        <w:rFonts w:ascii="Courier New" w:hAnsi="Courier New" w:hint="default"/>
      </w:rPr>
    </w:lvl>
    <w:lvl w:ilvl="2" w:tplc="08B8CF36" w:tentative="1">
      <w:start w:val="1"/>
      <w:numFmt w:val="bullet"/>
      <w:lvlText w:val=""/>
      <w:lvlJc w:val="left"/>
      <w:pPr>
        <w:tabs>
          <w:tab w:val="num" w:pos="2160"/>
        </w:tabs>
        <w:ind w:left="2160" w:hanging="360"/>
      </w:pPr>
      <w:rPr>
        <w:rFonts w:ascii="Wingdings" w:hAnsi="Wingdings" w:hint="default"/>
      </w:rPr>
    </w:lvl>
    <w:lvl w:ilvl="3" w:tplc="DC26546A" w:tentative="1">
      <w:start w:val="1"/>
      <w:numFmt w:val="bullet"/>
      <w:lvlText w:val=""/>
      <w:lvlJc w:val="left"/>
      <w:pPr>
        <w:tabs>
          <w:tab w:val="num" w:pos="2880"/>
        </w:tabs>
        <w:ind w:left="2880" w:hanging="360"/>
      </w:pPr>
      <w:rPr>
        <w:rFonts w:ascii="Symbol" w:hAnsi="Symbol" w:hint="default"/>
      </w:rPr>
    </w:lvl>
    <w:lvl w:ilvl="4" w:tplc="F4BC5B6E" w:tentative="1">
      <w:start w:val="1"/>
      <w:numFmt w:val="bullet"/>
      <w:lvlText w:val="o"/>
      <w:lvlJc w:val="left"/>
      <w:pPr>
        <w:tabs>
          <w:tab w:val="num" w:pos="3600"/>
        </w:tabs>
        <w:ind w:left="3600" w:hanging="360"/>
      </w:pPr>
      <w:rPr>
        <w:rFonts w:ascii="Courier New" w:hAnsi="Courier New" w:hint="default"/>
      </w:rPr>
    </w:lvl>
    <w:lvl w:ilvl="5" w:tplc="0BB2FACE" w:tentative="1">
      <w:start w:val="1"/>
      <w:numFmt w:val="bullet"/>
      <w:lvlText w:val=""/>
      <w:lvlJc w:val="left"/>
      <w:pPr>
        <w:tabs>
          <w:tab w:val="num" w:pos="4320"/>
        </w:tabs>
        <w:ind w:left="4320" w:hanging="360"/>
      </w:pPr>
      <w:rPr>
        <w:rFonts w:ascii="Wingdings" w:hAnsi="Wingdings" w:hint="default"/>
      </w:rPr>
    </w:lvl>
    <w:lvl w:ilvl="6" w:tplc="62EEAB2A" w:tentative="1">
      <w:start w:val="1"/>
      <w:numFmt w:val="bullet"/>
      <w:lvlText w:val=""/>
      <w:lvlJc w:val="left"/>
      <w:pPr>
        <w:tabs>
          <w:tab w:val="num" w:pos="5040"/>
        </w:tabs>
        <w:ind w:left="5040" w:hanging="360"/>
      </w:pPr>
      <w:rPr>
        <w:rFonts w:ascii="Symbol" w:hAnsi="Symbol" w:hint="default"/>
      </w:rPr>
    </w:lvl>
    <w:lvl w:ilvl="7" w:tplc="ECECD40E" w:tentative="1">
      <w:start w:val="1"/>
      <w:numFmt w:val="bullet"/>
      <w:lvlText w:val="o"/>
      <w:lvlJc w:val="left"/>
      <w:pPr>
        <w:tabs>
          <w:tab w:val="num" w:pos="5760"/>
        </w:tabs>
        <w:ind w:left="5760" w:hanging="360"/>
      </w:pPr>
      <w:rPr>
        <w:rFonts w:ascii="Courier New" w:hAnsi="Courier New" w:hint="default"/>
      </w:rPr>
    </w:lvl>
    <w:lvl w:ilvl="8" w:tplc="DA26A67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6"/>
  </w:num>
  <w:num w:numId="4">
    <w:abstractNumId w:val="8"/>
  </w:num>
  <w:num w:numId="5">
    <w:abstractNumId w:val="14"/>
  </w:num>
  <w:num w:numId="6">
    <w:abstractNumId w:val="13"/>
  </w:num>
  <w:num w:numId="7">
    <w:abstractNumId w:val="11"/>
  </w:num>
  <w:num w:numId="8">
    <w:abstractNumId w:val="10"/>
  </w:num>
  <w:num w:numId="9">
    <w:abstractNumId w:val="7"/>
  </w:num>
  <w:num w:numId="10">
    <w:abstractNumId w:val="3"/>
  </w:num>
  <w:num w:numId="11">
    <w:abstractNumId w:val="5"/>
  </w:num>
  <w:num w:numId="12">
    <w:abstractNumId w:val="1"/>
  </w:num>
  <w:num w:numId="13">
    <w:abstractNumId w:val="9"/>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0DB5"/>
    <w:rsid w:val="00002525"/>
    <w:rsid w:val="000153EC"/>
    <w:rsid w:val="000217FF"/>
    <w:rsid w:val="00022068"/>
    <w:rsid w:val="00025D83"/>
    <w:rsid w:val="000311DD"/>
    <w:rsid w:val="00035EE3"/>
    <w:rsid w:val="00037864"/>
    <w:rsid w:val="00041886"/>
    <w:rsid w:val="0004344F"/>
    <w:rsid w:val="000459D5"/>
    <w:rsid w:val="00050089"/>
    <w:rsid w:val="00056112"/>
    <w:rsid w:val="0008083B"/>
    <w:rsid w:val="00080D98"/>
    <w:rsid w:val="00082AA2"/>
    <w:rsid w:val="00085880"/>
    <w:rsid w:val="00097ADA"/>
    <w:rsid w:val="000A2C8B"/>
    <w:rsid w:val="000B733D"/>
    <w:rsid w:val="000C418E"/>
    <w:rsid w:val="000C4451"/>
    <w:rsid w:val="000D235A"/>
    <w:rsid w:val="000D38C5"/>
    <w:rsid w:val="000D6A7B"/>
    <w:rsid w:val="000D7708"/>
    <w:rsid w:val="000E28E0"/>
    <w:rsid w:val="000E7025"/>
    <w:rsid w:val="000E7896"/>
    <w:rsid w:val="000F204B"/>
    <w:rsid w:val="001038D5"/>
    <w:rsid w:val="0011777F"/>
    <w:rsid w:val="00122901"/>
    <w:rsid w:val="00124004"/>
    <w:rsid w:val="0012577B"/>
    <w:rsid w:val="00125B17"/>
    <w:rsid w:val="0013606E"/>
    <w:rsid w:val="0013644D"/>
    <w:rsid w:val="0013732E"/>
    <w:rsid w:val="00137D6D"/>
    <w:rsid w:val="001402DE"/>
    <w:rsid w:val="001440E9"/>
    <w:rsid w:val="00147DF2"/>
    <w:rsid w:val="00150445"/>
    <w:rsid w:val="001550DE"/>
    <w:rsid w:val="00161262"/>
    <w:rsid w:val="00163117"/>
    <w:rsid w:val="001659B9"/>
    <w:rsid w:val="001710D3"/>
    <w:rsid w:val="00171755"/>
    <w:rsid w:val="00173074"/>
    <w:rsid w:val="00183229"/>
    <w:rsid w:val="0019207B"/>
    <w:rsid w:val="00193C24"/>
    <w:rsid w:val="001B4C76"/>
    <w:rsid w:val="001B63B1"/>
    <w:rsid w:val="001D5CAA"/>
    <w:rsid w:val="001D5F3E"/>
    <w:rsid w:val="001E01D8"/>
    <w:rsid w:val="001E04F2"/>
    <w:rsid w:val="001E4515"/>
    <w:rsid w:val="001F1D8A"/>
    <w:rsid w:val="001F2049"/>
    <w:rsid w:val="001F24B0"/>
    <w:rsid w:val="001F2CFE"/>
    <w:rsid w:val="00203903"/>
    <w:rsid w:val="002040C5"/>
    <w:rsid w:val="00206C8C"/>
    <w:rsid w:val="00210160"/>
    <w:rsid w:val="002148CB"/>
    <w:rsid w:val="002232CF"/>
    <w:rsid w:val="00225E61"/>
    <w:rsid w:val="00242134"/>
    <w:rsid w:val="00244E9E"/>
    <w:rsid w:val="0025569A"/>
    <w:rsid w:val="00257905"/>
    <w:rsid w:val="00265688"/>
    <w:rsid w:val="00266B82"/>
    <w:rsid w:val="00267EBB"/>
    <w:rsid w:val="002708DB"/>
    <w:rsid w:val="002731D7"/>
    <w:rsid w:val="00274E2B"/>
    <w:rsid w:val="00284633"/>
    <w:rsid w:val="00290DA2"/>
    <w:rsid w:val="00295B35"/>
    <w:rsid w:val="00297ED4"/>
    <w:rsid w:val="002A19A8"/>
    <w:rsid w:val="002A6D83"/>
    <w:rsid w:val="002C56A3"/>
    <w:rsid w:val="002D2697"/>
    <w:rsid w:val="002D2F9B"/>
    <w:rsid w:val="002D4015"/>
    <w:rsid w:val="002D45FC"/>
    <w:rsid w:val="002E0378"/>
    <w:rsid w:val="002E122E"/>
    <w:rsid w:val="002F0014"/>
    <w:rsid w:val="002F04E8"/>
    <w:rsid w:val="002F1DEA"/>
    <w:rsid w:val="002F5788"/>
    <w:rsid w:val="002F68F2"/>
    <w:rsid w:val="002F7295"/>
    <w:rsid w:val="00304A79"/>
    <w:rsid w:val="0030716F"/>
    <w:rsid w:val="00316714"/>
    <w:rsid w:val="00323FED"/>
    <w:rsid w:val="003242EC"/>
    <w:rsid w:val="00324866"/>
    <w:rsid w:val="003452D9"/>
    <w:rsid w:val="00346900"/>
    <w:rsid w:val="003517B9"/>
    <w:rsid w:val="003522FF"/>
    <w:rsid w:val="003526F6"/>
    <w:rsid w:val="00354D81"/>
    <w:rsid w:val="00363265"/>
    <w:rsid w:val="0036463C"/>
    <w:rsid w:val="003646AB"/>
    <w:rsid w:val="0036779E"/>
    <w:rsid w:val="00372741"/>
    <w:rsid w:val="0037526E"/>
    <w:rsid w:val="003762FE"/>
    <w:rsid w:val="00376A59"/>
    <w:rsid w:val="003801CB"/>
    <w:rsid w:val="00381046"/>
    <w:rsid w:val="00381838"/>
    <w:rsid w:val="003826CC"/>
    <w:rsid w:val="00386CA2"/>
    <w:rsid w:val="00391627"/>
    <w:rsid w:val="003A0893"/>
    <w:rsid w:val="003A3153"/>
    <w:rsid w:val="003A385B"/>
    <w:rsid w:val="003A7697"/>
    <w:rsid w:val="003B413D"/>
    <w:rsid w:val="003B7159"/>
    <w:rsid w:val="003C04E6"/>
    <w:rsid w:val="003C3C2A"/>
    <w:rsid w:val="003C3D2F"/>
    <w:rsid w:val="003C4281"/>
    <w:rsid w:val="003C48B1"/>
    <w:rsid w:val="003D3CAD"/>
    <w:rsid w:val="003D69BA"/>
    <w:rsid w:val="003E076A"/>
    <w:rsid w:val="003E27F7"/>
    <w:rsid w:val="003E7576"/>
    <w:rsid w:val="003F004B"/>
    <w:rsid w:val="003F07AC"/>
    <w:rsid w:val="003F48AF"/>
    <w:rsid w:val="003F605C"/>
    <w:rsid w:val="003F70AC"/>
    <w:rsid w:val="00414678"/>
    <w:rsid w:val="004154BE"/>
    <w:rsid w:val="004215C1"/>
    <w:rsid w:val="00424280"/>
    <w:rsid w:val="004301EC"/>
    <w:rsid w:val="004321E0"/>
    <w:rsid w:val="004323B9"/>
    <w:rsid w:val="00432B46"/>
    <w:rsid w:val="004330FC"/>
    <w:rsid w:val="00434D4F"/>
    <w:rsid w:val="00441F37"/>
    <w:rsid w:val="00443FCC"/>
    <w:rsid w:val="00453A0E"/>
    <w:rsid w:val="00455671"/>
    <w:rsid w:val="004569F4"/>
    <w:rsid w:val="00466010"/>
    <w:rsid w:val="004803C2"/>
    <w:rsid w:val="00481963"/>
    <w:rsid w:val="00484D39"/>
    <w:rsid w:val="004875B8"/>
    <w:rsid w:val="004923A2"/>
    <w:rsid w:val="00493DB5"/>
    <w:rsid w:val="004A1121"/>
    <w:rsid w:val="004A7A50"/>
    <w:rsid w:val="004B3E7B"/>
    <w:rsid w:val="004B7D46"/>
    <w:rsid w:val="004C1565"/>
    <w:rsid w:val="004C69E4"/>
    <w:rsid w:val="004C7564"/>
    <w:rsid w:val="004C7AB6"/>
    <w:rsid w:val="004D06A2"/>
    <w:rsid w:val="004D4ED1"/>
    <w:rsid w:val="004E22EB"/>
    <w:rsid w:val="00510F53"/>
    <w:rsid w:val="00512066"/>
    <w:rsid w:val="00521133"/>
    <w:rsid w:val="005276D2"/>
    <w:rsid w:val="00530309"/>
    <w:rsid w:val="005307C9"/>
    <w:rsid w:val="005321C5"/>
    <w:rsid w:val="00532437"/>
    <w:rsid w:val="005406DA"/>
    <w:rsid w:val="005437CD"/>
    <w:rsid w:val="0054392C"/>
    <w:rsid w:val="00545295"/>
    <w:rsid w:val="005538D3"/>
    <w:rsid w:val="00557F4B"/>
    <w:rsid w:val="005605FA"/>
    <w:rsid w:val="00565B89"/>
    <w:rsid w:val="005735E0"/>
    <w:rsid w:val="00574E21"/>
    <w:rsid w:val="00575015"/>
    <w:rsid w:val="005759F6"/>
    <w:rsid w:val="0058106E"/>
    <w:rsid w:val="00585B57"/>
    <w:rsid w:val="00590B89"/>
    <w:rsid w:val="00590C10"/>
    <w:rsid w:val="0059167C"/>
    <w:rsid w:val="005A1681"/>
    <w:rsid w:val="005B05EF"/>
    <w:rsid w:val="005C2520"/>
    <w:rsid w:val="005C4C49"/>
    <w:rsid w:val="005C72CD"/>
    <w:rsid w:val="005D1EAC"/>
    <w:rsid w:val="005E6484"/>
    <w:rsid w:val="005F46BE"/>
    <w:rsid w:val="006002C8"/>
    <w:rsid w:val="006012EC"/>
    <w:rsid w:val="00604DF8"/>
    <w:rsid w:val="006114E9"/>
    <w:rsid w:val="00622150"/>
    <w:rsid w:val="006223F3"/>
    <w:rsid w:val="006306F4"/>
    <w:rsid w:val="00640991"/>
    <w:rsid w:val="00640DB5"/>
    <w:rsid w:val="0064197A"/>
    <w:rsid w:val="00647561"/>
    <w:rsid w:val="00650296"/>
    <w:rsid w:val="006506C3"/>
    <w:rsid w:val="00652C39"/>
    <w:rsid w:val="00653661"/>
    <w:rsid w:val="006624CD"/>
    <w:rsid w:val="00662FDD"/>
    <w:rsid w:val="006754FA"/>
    <w:rsid w:val="00686EC7"/>
    <w:rsid w:val="006903F5"/>
    <w:rsid w:val="006910D7"/>
    <w:rsid w:val="006914BD"/>
    <w:rsid w:val="00691DF5"/>
    <w:rsid w:val="006B4DEF"/>
    <w:rsid w:val="006C4B6C"/>
    <w:rsid w:val="006C64D1"/>
    <w:rsid w:val="006C7000"/>
    <w:rsid w:val="006F298A"/>
    <w:rsid w:val="006F630F"/>
    <w:rsid w:val="0070022A"/>
    <w:rsid w:val="00702F0B"/>
    <w:rsid w:val="007146DC"/>
    <w:rsid w:val="00715075"/>
    <w:rsid w:val="00716AAE"/>
    <w:rsid w:val="00717DE0"/>
    <w:rsid w:val="00722328"/>
    <w:rsid w:val="0072337B"/>
    <w:rsid w:val="00723B2F"/>
    <w:rsid w:val="00724F28"/>
    <w:rsid w:val="0073389C"/>
    <w:rsid w:val="00740377"/>
    <w:rsid w:val="007441DF"/>
    <w:rsid w:val="007454CE"/>
    <w:rsid w:val="00755B59"/>
    <w:rsid w:val="00757912"/>
    <w:rsid w:val="00770876"/>
    <w:rsid w:val="00771107"/>
    <w:rsid w:val="007724C7"/>
    <w:rsid w:val="00782B2E"/>
    <w:rsid w:val="00787312"/>
    <w:rsid w:val="0079084F"/>
    <w:rsid w:val="00791203"/>
    <w:rsid w:val="00791A6C"/>
    <w:rsid w:val="00795EB9"/>
    <w:rsid w:val="00795F9E"/>
    <w:rsid w:val="007A0855"/>
    <w:rsid w:val="007B1BA2"/>
    <w:rsid w:val="007B734E"/>
    <w:rsid w:val="007C0A46"/>
    <w:rsid w:val="007C4ACA"/>
    <w:rsid w:val="007C6E9C"/>
    <w:rsid w:val="007D5DBE"/>
    <w:rsid w:val="007E035B"/>
    <w:rsid w:val="007E1A5C"/>
    <w:rsid w:val="007E3351"/>
    <w:rsid w:val="007E7297"/>
    <w:rsid w:val="007F2CE2"/>
    <w:rsid w:val="007F3ECC"/>
    <w:rsid w:val="007F51EA"/>
    <w:rsid w:val="007F6980"/>
    <w:rsid w:val="00804C29"/>
    <w:rsid w:val="0081105C"/>
    <w:rsid w:val="00811FFC"/>
    <w:rsid w:val="00813004"/>
    <w:rsid w:val="008156B1"/>
    <w:rsid w:val="00825E99"/>
    <w:rsid w:val="00833F4D"/>
    <w:rsid w:val="00835206"/>
    <w:rsid w:val="00841245"/>
    <w:rsid w:val="008423C6"/>
    <w:rsid w:val="0084301A"/>
    <w:rsid w:val="00843CEB"/>
    <w:rsid w:val="00845777"/>
    <w:rsid w:val="0084754C"/>
    <w:rsid w:val="00850155"/>
    <w:rsid w:val="008679EC"/>
    <w:rsid w:val="0088181C"/>
    <w:rsid w:val="00890065"/>
    <w:rsid w:val="00890F3B"/>
    <w:rsid w:val="00892062"/>
    <w:rsid w:val="00895BD2"/>
    <w:rsid w:val="008A387C"/>
    <w:rsid w:val="008A57A6"/>
    <w:rsid w:val="008B34C2"/>
    <w:rsid w:val="008C14B3"/>
    <w:rsid w:val="008C3137"/>
    <w:rsid w:val="008C4B4E"/>
    <w:rsid w:val="008C5B2F"/>
    <w:rsid w:val="008D0DB4"/>
    <w:rsid w:val="008E04EA"/>
    <w:rsid w:val="008E0568"/>
    <w:rsid w:val="008E070C"/>
    <w:rsid w:val="008E1A4B"/>
    <w:rsid w:val="008E532C"/>
    <w:rsid w:val="00904791"/>
    <w:rsid w:val="00917B75"/>
    <w:rsid w:val="00921CF5"/>
    <w:rsid w:val="00925063"/>
    <w:rsid w:val="00925212"/>
    <w:rsid w:val="00926A38"/>
    <w:rsid w:val="00926AE0"/>
    <w:rsid w:val="00927214"/>
    <w:rsid w:val="00941D67"/>
    <w:rsid w:val="0094763A"/>
    <w:rsid w:val="009500DC"/>
    <w:rsid w:val="00953FA6"/>
    <w:rsid w:val="00960D07"/>
    <w:rsid w:val="00960EA6"/>
    <w:rsid w:val="0096124C"/>
    <w:rsid w:val="009625F4"/>
    <w:rsid w:val="00971746"/>
    <w:rsid w:val="009764C4"/>
    <w:rsid w:val="00985877"/>
    <w:rsid w:val="0098613E"/>
    <w:rsid w:val="009A392E"/>
    <w:rsid w:val="009A3FC2"/>
    <w:rsid w:val="009C0846"/>
    <w:rsid w:val="009C334A"/>
    <w:rsid w:val="009C6A6E"/>
    <w:rsid w:val="009D4579"/>
    <w:rsid w:val="009D6237"/>
    <w:rsid w:val="009D76DC"/>
    <w:rsid w:val="009E3A3C"/>
    <w:rsid w:val="009E4D4F"/>
    <w:rsid w:val="009E5AA8"/>
    <w:rsid w:val="009E6C48"/>
    <w:rsid w:val="00A014CD"/>
    <w:rsid w:val="00A0176B"/>
    <w:rsid w:val="00A04871"/>
    <w:rsid w:val="00A055EE"/>
    <w:rsid w:val="00A065E8"/>
    <w:rsid w:val="00A117B0"/>
    <w:rsid w:val="00A161CF"/>
    <w:rsid w:val="00A240B5"/>
    <w:rsid w:val="00A373EA"/>
    <w:rsid w:val="00A4238D"/>
    <w:rsid w:val="00A4504D"/>
    <w:rsid w:val="00A51752"/>
    <w:rsid w:val="00A56F69"/>
    <w:rsid w:val="00A60294"/>
    <w:rsid w:val="00A6593D"/>
    <w:rsid w:val="00A66399"/>
    <w:rsid w:val="00A7153E"/>
    <w:rsid w:val="00A82E3F"/>
    <w:rsid w:val="00A84D8A"/>
    <w:rsid w:val="00A93348"/>
    <w:rsid w:val="00A96D18"/>
    <w:rsid w:val="00AA0533"/>
    <w:rsid w:val="00AA0977"/>
    <w:rsid w:val="00AA1626"/>
    <w:rsid w:val="00AA5E53"/>
    <w:rsid w:val="00AB2800"/>
    <w:rsid w:val="00AB67AA"/>
    <w:rsid w:val="00AC0B24"/>
    <w:rsid w:val="00AC2F0C"/>
    <w:rsid w:val="00AD09AA"/>
    <w:rsid w:val="00AD410E"/>
    <w:rsid w:val="00AD5952"/>
    <w:rsid w:val="00AF00A1"/>
    <w:rsid w:val="00AF096D"/>
    <w:rsid w:val="00AF6B96"/>
    <w:rsid w:val="00AF794B"/>
    <w:rsid w:val="00AF7CAC"/>
    <w:rsid w:val="00B065F0"/>
    <w:rsid w:val="00B10C4D"/>
    <w:rsid w:val="00B14E88"/>
    <w:rsid w:val="00B26D25"/>
    <w:rsid w:val="00B32DDD"/>
    <w:rsid w:val="00B33069"/>
    <w:rsid w:val="00B42F36"/>
    <w:rsid w:val="00B431A5"/>
    <w:rsid w:val="00B46A7B"/>
    <w:rsid w:val="00B5172B"/>
    <w:rsid w:val="00B531B6"/>
    <w:rsid w:val="00B53E1D"/>
    <w:rsid w:val="00B556EC"/>
    <w:rsid w:val="00B65D85"/>
    <w:rsid w:val="00B676BA"/>
    <w:rsid w:val="00B67FE9"/>
    <w:rsid w:val="00B733A6"/>
    <w:rsid w:val="00B96CA0"/>
    <w:rsid w:val="00BA1302"/>
    <w:rsid w:val="00BA2F79"/>
    <w:rsid w:val="00BC3EF8"/>
    <w:rsid w:val="00BC7E1B"/>
    <w:rsid w:val="00BD33D7"/>
    <w:rsid w:val="00BE741A"/>
    <w:rsid w:val="00BE74B3"/>
    <w:rsid w:val="00BF7CE8"/>
    <w:rsid w:val="00C00987"/>
    <w:rsid w:val="00C03C91"/>
    <w:rsid w:val="00C06534"/>
    <w:rsid w:val="00C06E3F"/>
    <w:rsid w:val="00C075E5"/>
    <w:rsid w:val="00C10291"/>
    <w:rsid w:val="00C133FF"/>
    <w:rsid w:val="00C25BB8"/>
    <w:rsid w:val="00C25F68"/>
    <w:rsid w:val="00C40873"/>
    <w:rsid w:val="00C4156F"/>
    <w:rsid w:val="00C55AD1"/>
    <w:rsid w:val="00C6226E"/>
    <w:rsid w:val="00C734F6"/>
    <w:rsid w:val="00C91749"/>
    <w:rsid w:val="00C9665A"/>
    <w:rsid w:val="00CA2B59"/>
    <w:rsid w:val="00CA39F1"/>
    <w:rsid w:val="00CA76BE"/>
    <w:rsid w:val="00CC1F01"/>
    <w:rsid w:val="00CC7C89"/>
    <w:rsid w:val="00CD50AC"/>
    <w:rsid w:val="00CD7CA4"/>
    <w:rsid w:val="00CE3DDE"/>
    <w:rsid w:val="00CF0142"/>
    <w:rsid w:val="00CF0295"/>
    <w:rsid w:val="00D10247"/>
    <w:rsid w:val="00D14234"/>
    <w:rsid w:val="00D207D2"/>
    <w:rsid w:val="00D443A2"/>
    <w:rsid w:val="00D45070"/>
    <w:rsid w:val="00D500CF"/>
    <w:rsid w:val="00D66BB8"/>
    <w:rsid w:val="00D7129B"/>
    <w:rsid w:val="00D72D72"/>
    <w:rsid w:val="00D74DF4"/>
    <w:rsid w:val="00D75B7A"/>
    <w:rsid w:val="00D768DE"/>
    <w:rsid w:val="00D77059"/>
    <w:rsid w:val="00D77B27"/>
    <w:rsid w:val="00D85C0C"/>
    <w:rsid w:val="00D87E0A"/>
    <w:rsid w:val="00D9271B"/>
    <w:rsid w:val="00D94FBF"/>
    <w:rsid w:val="00D95CAC"/>
    <w:rsid w:val="00D97A71"/>
    <w:rsid w:val="00DA3796"/>
    <w:rsid w:val="00DA4976"/>
    <w:rsid w:val="00DA4D48"/>
    <w:rsid w:val="00DA668B"/>
    <w:rsid w:val="00DB1E0B"/>
    <w:rsid w:val="00DB6774"/>
    <w:rsid w:val="00DC1456"/>
    <w:rsid w:val="00DC1FF6"/>
    <w:rsid w:val="00DC55EB"/>
    <w:rsid w:val="00DC5F20"/>
    <w:rsid w:val="00DD51C3"/>
    <w:rsid w:val="00DD6E45"/>
    <w:rsid w:val="00DD7656"/>
    <w:rsid w:val="00DE0F4C"/>
    <w:rsid w:val="00DE149A"/>
    <w:rsid w:val="00DE2137"/>
    <w:rsid w:val="00E13248"/>
    <w:rsid w:val="00E13982"/>
    <w:rsid w:val="00E153F9"/>
    <w:rsid w:val="00E157EA"/>
    <w:rsid w:val="00E209A0"/>
    <w:rsid w:val="00E23080"/>
    <w:rsid w:val="00E23095"/>
    <w:rsid w:val="00E25E76"/>
    <w:rsid w:val="00E26D36"/>
    <w:rsid w:val="00E34E83"/>
    <w:rsid w:val="00E353C0"/>
    <w:rsid w:val="00E46525"/>
    <w:rsid w:val="00E46E35"/>
    <w:rsid w:val="00E4789F"/>
    <w:rsid w:val="00E52074"/>
    <w:rsid w:val="00E544A2"/>
    <w:rsid w:val="00E573C3"/>
    <w:rsid w:val="00E60615"/>
    <w:rsid w:val="00E67326"/>
    <w:rsid w:val="00E676AC"/>
    <w:rsid w:val="00E72BC4"/>
    <w:rsid w:val="00E73D03"/>
    <w:rsid w:val="00E7726B"/>
    <w:rsid w:val="00E91DED"/>
    <w:rsid w:val="00EA6F77"/>
    <w:rsid w:val="00EB0C8D"/>
    <w:rsid w:val="00EB4D71"/>
    <w:rsid w:val="00EB6046"/>
    <w:rsid w:val="00EB6821"/>
    <w:rsid w:val="00EC0879"/>
    <w:rsid w:val="00ED7BEE"/>
    <w:rsid w:val="00ED7E6B"/>
    <w:rsid w:val="00EE2028"/>
    <w:rsid w:val="00EE2D65"/>
    <w:rsid w:val="00F01B1F"/>
    <w:rsid w:val="00F05D49"/>
    <w:rsid w:val="00F078B8"/>
    <w:rsid w:val="00F0792D"/>
    <w:rsid w:val="00F14C9D"/>
    <w:rsid w:val="00F151E9"/>
    <w:rsid w:val="00F243BF"/>
    <w:rsid w:val="00F37D20"/>
    <w:rsid w:val="00F405A0"/>
    <w:rsid w:val="00F42942"/>
    <w:rsid w:val="00F435B1"/>
    <w:rsid w:val="00F45710"/>
    <w:rsid w:val="00F46AED"/>
    <w:rsid w:val="00F56B17"/>
    <w:rsid w:val="00F61D95"/>
    <w:rsid w:val="00F84A23"/>
    <w:rsid w:val="00F850A8"/>
    <w:rsid w:val="00F8575B"/>
    <w:rsid w:val="00FA0DA0"/>
    <w:rsid w:val="00FA4A11"/>
    <w:rsid w:val="00FA66A2"/>
    <w:rsid w:val="00FA6E00"/>
    <w:rsid w:val="00FB31CE"/>
    <w:rsid w:val="00FB52E9"/>
    <w:rsid w:val="00FC4006"/>
    <w:rsid w:val="00FC5105"/>
    <w:rsid w:val="00FE28DA"/>
    <w:rsid w:val="00FE2D21"/>
    <w:rsid w:val="00FE5436"/>
    <w:rsid w:val="00FF072C"/>
    <w:rsid w:val="00FF18DF"/>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DED"/>
    <w:rPr>
      <w:sz w:val="28"/>
      <w:szCs w:val="24"/>
      <w:lang w:val="en-US" w:eastAsia="en-US"/>
    </w:rPr>
  </w:style>
  <w:style w:type="paragraph" w:styleId="Heading2">
    <w:name w:val="heading 2"/>
    <w:basedOn w:val="Default"/>
    <w:next w:val="Default"/>
    <w:link w:val="Heading2Char"/>
    <w:uiPriority w:val="99"/>
    <w:qFormat/>
    <w:rsid w:val="007F3ECC"/>
    <w:pPr>
      <w:outlineLvl w:val="1"/>
    </w:pPr>
    <w:rPr>
      <w:rFonts w:cs="Times New Roman"/>
    </w:rPr>
  </w:style>
  <w:style w:type="paragraph" w:styleId="Heading4">
    <w:name w:val="heading 4"/>
    <w:basedOn w:val="Default"/>
    <w:next w:val="Default"/>
    <w:link w:val="Heading4Char"/>
    <w:uiPriority w:val="99"/>
    <w:qFormat/>
    <w:rsid w:val="007F3ECC"/>
    <w:pPr>
      <w:outlineLvl w:val="3"/>
    </w:pPr>
    <w:rPr>
      <w:rFonts w:cs="Times New Roman"/>
    </w:rPr>
  </w:style>
  <w:style w:type="paragraph" w:styleId="Heading5">
    <w:name w:val="heading 5"/>
    <w:basedOn w:val="Normal"/>
    <w:link w:val="Heading5Char"/>
    <w:uiPriority w:val="99"/>
    <w:qFormat/>
    <w:rsid w:val="00085880"/>
    <w:pPr>
      <w:spacing w:before="100" w:beforeAutospacing="1" w:after="100" w:afterAutospacing="1"/>
      <w:outlineLvl w:val="4"/>
    </w:pPr>
    <w:rPr>
      <w:b/>
      <w:bCs/>
      <w:sz w:val="20"/>
      <w:szCs w:val="20"/>
      <w:lang w:val="fr-FR"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90F3B"/>
    <w:rPr>
      <w:rFonts w:ascii="Cambria" w:hAnsi="Cambria" w:cs="Times New Roman"/>
      <w:b/>
      <w:bCs/>
      <w:i/>
      <w:iCs/>
      <w:sz w:val="28"/>
      <w:szCs w:val="28"/>
      <w:lang w:val="en-US" w:eastAsia="en-US"/>
    </w:rPr>
  </w:style>
  <w:style w:type="character" w:customStyle="1" w:styleId="Heading4Char">
    <w:name w:val="Heading 4 Char"/>
    <w:basedOn w:val="DefaultParagraphFont"/>
    <w:link w:val="Heading4"/>
    <w:uiPriority w:val="99"/>
    <w:semiHidden/>
    <w:locked/>
    <w:rsid w:val="00890F3B"/>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890F3B"/>
    <w:rPr>
      <w:rFonts w:ascii="Calibri" w:hAnsi="Calibri" w:cs="Times New Roman"/>
      <w:b/>
      <w:bCs/>
      <w:i/>
      <w:iCs/>
      <w:sz w:val="26"/>
      <w:szCs w:val="26"/>
      <w:lang w:val="en-US" w:eastAsia="en-US"/>
    </w:rPr>
  </w:style>
  <w:style w:type="character" w:styleId="Hyperlink">
    <w:name w:val="Hyperlink"/>
    <w:basedOn w:val="DefaultParagraphFont"/>
    <w:uiPriority w:val="99"/>
    <w:rsid w:val="007F3ECC"/>
    <w:rPr>
      <w:rFonts w:cs="Times New Roman"/>
      <w:color w:val="0000FF"/>
      <w:u w:val="single"/>
      <w:lang w:val="en-US" w:eastAsia="en-US"/>
    </w:rPr>
  </w:style>
  <w:style w:type="paragraph" w:styleId="Title">
    <w:name w:val="Title"/>
    <w:basedOn w:val="Normal"/>
    <w:link w:val="TitleChar"/>
    <w:uiPriority w:val="99"/>
    <w:qFormat/>
    <w:rsid w:val="007F3ECC"/>
    <w:pPr>
      <w:spacing w:before="240" w:after="60"/>
      <w:jc w:val="center"/>
      <w:outlineLvl w:val="0"/>
    </w:pPr>
    <w:rPr>
      <w:rFonts w:ascii="Arial" w:hAnsi="Arial" w:cs="Arial"/>
      <w:b/>
      <w:bCs/>
      <w:kern w:val="28"/>
      <w:sz w:val="32"/>
      <w:szCs w:val="32"/>
      <w:lang w:bidi="he-IL"/>
    </w:rPr>
  </w:style>
  <w:style w:type="character" w:customStyle="1" w:styleId="TitleChar">
    <w:name w:val="Title Char"/>
    <w:basedOn w:val="DefaultParagraphFont"/>
    <w:link w:val="Title"/>
    <w:uiPriority w:val="99"/>
    <w:locked/>
    <w:rsid w:val="009C6A6E"/>
    <w:rPr>
      <w:rFonts w:ascii="Arial" w:hAnsi="Arial" w:cs="Arial"/>
      <w:b/>
      <w:bCs/>
      <w:kern w:val="28"/>
      <w:sz w:val="32"/>
      <w:szCs w:val="32"/>
      <w:lang w:val="en-US" w:eastAsia="en-US" w:bidi="he-IL"/>
    </w:rPr>
  </w:style>
  <w:style w:type="paragraph" w:styleId="BalloonText">
    <w:name w:val="Balloon Text"/>
    <w:basedOn w:val="Normal"/>
    <w:link w:val="BalloonTextChar"/>
    <w:uiPriority w:val="99"/>
    <w:semiHidden/>
    <w:rsid w:val="007F3E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F3B"/>
    <w:rPr>
      <w:rFonts w:cs="Times New Roman"/>
      <w:sz w:val="2"/>
      <w:lang w:val="en-US" w:eastAsia="en-US"/>
    </w:rPr>
  </w:style>
  <w:style w:type="paragraph" w:customStyle="1" w:styleId="Default">
    <w:name w:val="Default"/>
    <w:uiPriority w:val="99"/>
    <w:rsid w:val="007F3ECC"/>
    <w:pPr>
      <w:autoSpaceDE w:val="0"/>
      <w:autoSpaceDN w:val="0"/>
      <w:adjustRightInd w:val="0"/>
    </w:pPr>
    <w:rPr>
      <w:rFonts w:ascii="LENJEP+Arial,Bold" w:eastAsia="MS Mincho" w:hAnsi="LENJEP+Arial,Bold" w:cs="LENJEP+Arial,Bold"/>
      <w:color w:val="000000"/>
      <w:sz w:val="24"/>
      <w:szCs w:val="24"/>
      <w:lang w:val="en-US" w:eastAsia="en-US"/>
    </w:rPr>
  </w:style>
  <w:style w:type="paragraph" w:styleId="Subtitle">
    <w:name w:val="Subtitle"/>
    <w:basedOn w:val="Default"/>
    <w:next w:val="Default"/>
    <w:link w:val="SubtitleChar"/>
    <w:uiPriority w:val="99"/>
    <w:qFormat/>
    <w:rsid w:val="007F3ECC"/>
    <w:rPr>
      <w:rFonts w:cs="Times New Roman"/>
    </w:rPr>
  </w:style>
  <w:style w:type="character" w:customStyle="1" w:styleId="SubtitleChar">
    <w:name w:val="Subtitle Char"/>
    <w:basedOn w:val="DefaultParagraphFont"/>
    <w:link w:val="Subtitle"/>
    <w:uiPriority w:val="99"/>
    <w:locked/>
    <w:rsid w:val="00890F3B"/>
    <w:rPr>
      <w:rFonts w:ascii="Cambria" w:hAnsi="Cambria" w:cs="Times New Roman"/>
      <w:sz w:val="24"/>
      <w:szCs w:val="24"/>
      <w:lang w:val="en-US" w:eastAsia="en-US"/>
    </w:rPr>
  </w:style>
  <w:style w:type="paragraph" w:styleId="Header">
    <w:name w:val="header"/>
    <w:basedOn w:val="Default"/>
    <w:next w:val="Default"/>
    <w:link w:val="HeaderChar"/>
    <w:uiPriority w:val="99"/>
    <w:rsid w:val="007F3ECC"/>
    <w:rPr>
      <w:rFonts w:cs="Times New Roman"/>
    </w:rPr>
  </w:style>
  <w:style w:type="character" w:customStyle="1" w:styleId="HeaderChar">
    <w:name w:val="Header Char"/>
    <w:basedOn w:val="DefaultParagraphFont"/>
    <w:link w:val="Header"/>
    <w:uiPriority w:val="99"/>
    <w:locked/>
    <w:rsid w:val="009500DC"/>
    <w:rPr>
      <w:rFonts w:ascii="LENJEP+Arial,Bold" w:eastAsia="MS Mincho" w:hAnsi="LENJEP+Arial,Bold" w:cs="Times New Roman"/>
      <w:color w:val="000000"/>
      <w:sz w:val="24"/>
      <w:lang w:val="en-US" w:eastAsia="en-US"/>
    </w:rPr>
  </w:style>
  <w:style w:type="character" w:customStyle="1" w:styleId="st">
    <w:name w:val="st"/>
    <w:basedOn w:val="DefaultParagraphFont"/>
    <w:uiPriority w:val="99"/>
    <w:rsid w:val="00A6593D"/>
    <w:rPr>
      <w:rFonts w:cs="Times New Roman"/>
    </w:rPr>
  </w:style>
  <w:style w:type="character" w:styleId="Emphasis">
    <w:name w:val="Emphasis"/>
    <w:basedOn w:val="DefaultParagraphFont"/>
    <w:uiPriority w:val="99"/>
    <w:qFormat/>
    <w:rsid w:val="00A6593D"/>
    <w:rPr>
      <w:rFonts w:cs="Times New Roman"/>
      <w:i/>
    </w:rPr>
  </w:style>
  <w:style w:type="character" w:customStyle="1" w:styleId="comment-body">
    <w:name w:val="comment-body"/>
    <w:basedOn w:val="DefaultParagraphFont"/>
    <w:uiPriority w:val="99"/>
    <w:rsid w:val="00622150"/>
    <w:rPr>
      <w:rFonts w:cs="Times New Roman"/>
    </w:rPr>
  </w:style>
  <w:style w:type="paragraph" w:styleId="NormalWeb">
    <w:name w:val="Normal (Web)"/>
    <w:basedOn w:val="Normal"/>
    <w:uiPriority w:val="99"/>
    <w:rsid w:val="00B10C4D"/>
    <w:pPr>
      <w:spacing w:before="100" w:beforeAutospacing="1" w:after="100" w:afterAutospacing="1"/>
    </w:pPr>
    <w:rPr>
      <w:sz w:val="24"/>
      <w:lang w:val="fr-FR" w:eastAsia="fr-FR"/>
    </w:rPr>
  </w:style>
  <w:style w:type="character" w:customStyle="1" w:styleId="background-details">
    <w:name w:val="background-details"/>
    <w:basedOn w:val="DefaultParagraphFont"/>
    <w:uiPriority w:val="99"/>
    <w:rsid w:val="008679EC"/>
    <w:rPr>
      <w:rFonts w:cs="Times New Roman"/>
    </w:rPr>
  </w:style>
  <w:style w:type="paragraph" w:customStyle="1" w:styleId="Paragraphedeliste1">
    <w:name w:val="Paragraphe de liste1"/>
    <w:basedOn w:val="Normal"/>
    <w:uiPriority w:val="99"/>
    <w:rsid w:val="006F630F"/>
    <w:pPr>
      <w:widowControl w:val="0"/>
      <w:spacing w:before="22"/>
      <w:ind w:left="822" w:hanging="360"/>
    </w:pPr>
    <w:rPr>
      <w:rFonts w:ascii="Calibri" w:hAnsi="Calibri" w:cs="Calibri"/>
      <w:sz w:val="22"/>
      <w:szCs w:val="22"/>
    </w:rPr>
  </w:style>
  <w:style w:type="character" w:customStyle="1" w:styleId="apple-converted-space">
    <w:name w:val="apple-converted-space"/>
    <w:uiPriority w:val="99"/>
    <w:rsid w:val="0013732E"/>
  </w:style>
  <w:style w:type="paragraph" w:styleId="Footer">
    <w:name w:val="footer"/>
    <w:basedOn w:val="Normal"/>
    <w:link w:val="FooterChar"/>
    <w:uiPriority w:val="99"/>
    <w:rsid w:val="009500DC"/>
    <w:pPr>
      <w:tabs>
        <w:tab w:val="center" w:pos="4320"/>
        <w:tab w:val="right" w:pos="8640"/>
      </w:tabs>
    </w:pPr>
  </w:style>
  <w:style w:type="character" w:customStyle="1" w:styleId="FooterChar">
    <w:name w:val="Footer Char"/>
    <w:basedOn w:val="DefaultParagraphFont"/>
    <w:link w:val="Footer"/>
    <w:uiPriority w:val="99"/>
    <w:locked/>
    <w:rsid w:val="009500DC"/>
    <w:rPr>
      <w:rFonts w:cs="Times New Roman"/>
      <w:sz w:val="24"/>
      <w:szCs w:val="24"/>
      <w:lang w:val="en-US" w:eastAsia="en-US"/>
    </w:rPr>
  </w:style>
  <w:style w:type="paragraph" w:styleId="NoSpacing">
    <w:name w:val="No Spacing"/>
    <w:link w:val="NoSpacingChar"/>
    <w:uiPriority w:val="99"/>
    <w:qFormat/>
    <w:rsid w:val="009500DC"/>
    <w:rPr>
      <w:rFonts w:ascii="Calibri" w:hAnsi="Calibri"/>
      <w:lang w:val="en-US" w:eastAsia="zh-CN"/>
    </w:rPr>
  </w:style>
  <w:style w:type="character" w:customStyle="1" w:styleId="NoSpacingChar">
    <w:name w:val="No Spacing Char"/>
    <w:link w:val="NoSpacing"/>
    <w:uiPriority w:val="99"/>
    <w:locked/>
    <w:rsid w:val="009500DC"/>
    <w:rPr>
      <w:rFonts w:ascii="Calibri" w:hAnsi="Calibri"/>
      <w:sz w:val="22"/>
      <w:lang w:val="en-US" w:eastAsia="zh-CN"/>
    </w:rPr>
  </w:style>
  <w:style w:type="character" w:customStyle="1" w:styleId="UnresolvedMention">
    <w:name w:val="Unresolved Mention"/>
    <w:basedOn w:val="DefaultParagraphFont"/>
    <w:uiPriority w:val="99"/>
    <w:semiHidden/>
    <w:rsid w:val="009500DC"/>
    <w:rPr>
      <w:rFonts w:cs="Times New Roman"/>
      <w:color w:val="605E5C"/>
      <w:shd w:val="clear" w:color="auto" w:fill="E1DFDD"/>
    </w:rPr>
  </w:style>
  <w:style w:type="character" w:customStyle="1" w:styleId="lt-line-clampraw-line">
    <w:name w:val="lt-line-clamp__raw-line"/>
    <w:basedOn w:val="DefaultParagraphFont"/>
    <w:uiPriority w:val="99"/>
    <w:rsid w:val="00C55AD1"/>
    <w:rPr>
      <w:rFonts w:cs="Times New Roman"/>
    </w:rPr>
  </w:style>
</w:styles>
</file>

<file path=word/webSettings.xml><?xml version="1.0" encoding="utf-8"?>
<w:webSettings xmlns:r="http://schemas.openxmlformats.org/officeDocument/2006/relationships" xmlns:w="http://schemas.openxmlformats.org/wordprocessingml/2006/main">
  <w:divs>
    <w:div w:id="1216965320">
      <w:marLeft w:val="0"/>
      <w:marRight w:val="0"/>
      <w:marTop w:val="0"/>
      <w:marBottom w:val="0"/>
      <w:divBdr>
        <w:top w:val="none" w:sz="0" w:space="0" w:color="auto"/>
        <w:left w:val="none" w:sz="0" w:space="0" w:color="auto"/>
        <w:bottom w:val="none" w:sz="0" w:space="0" w:color="auto"/>
        <w:right w:val="none" w:sz="0" w:space="0" w:color="auto"/>
      </w:divBdr>
      <w:divsChild>
        <w:div w:id="1216965336">
          <w:marLeft w:val="0"/>
          <w:marRight w:val="0"/>
          <w:marTop w:val="0"/>
          <w:marBottom w:val="0"/>
          <w:divBdr>
            <w:top w:val="none" w:sz="0" w:space="0" w:color="auto"/>
            <w:left w:val="none" w:sz="0" w:space="0" w:color="auto"/>
            <w:bottom w:val="none" w:sz="0" w:space="0" w:color="auto"/>
            <w:right w:val="none" w:sz="0" w:space="0" w:color="auto"/>
          </w:divBdr>
        </w:div>
      </w:divsChild>
    </w:div>
    <w:div w:id="1216965323">
      <w:marLeft w:val="0"/>
      <w:marRight w:val="0"/>
      <w:marTop w:val="0"/>
      <w:marBottom w:val="0"/>
      <w:divBdr>
        <w:top w:val="none" w:sz="0" w:space="0" w:color="auto"/>
        <w:left w:val="none" w:sz="0" w:space="0" w:color="auto"/>
        <w:bottom w:val="none" w:sz="0" w:space="0" w:color="auto"/>
        <w:right w:val="none" w:sz="0" w:space="0" w:color="auto"/>
      </w:divBdr>
    </w:div>
    <w:div w:id="1216965324">
      <w:marLeft w:val="0"/>
      <w:marRight w:val="0"/>
      <w:marTop w:val="0"/>
      <w:marBottom w:val="0"/>
      <w:divBdr>
        <w:top w:val="none" w:sz="0" w:space="0" w:color="auto"/>
        <w:left w:val="none" w:sz="0" w:space="0" w:color="auto"/>
        <w:bottom w:val="none" w:sz="0" w:space="0" w:color="auto"/>
        <w:right w:val="none" w:sz="0" w:space="0" w:color="auto"/>
      </w:divBdr>
      <w:divsChild>
        <w:div w:id="1216965329">
          <w:marLeft w:val="0"/>
          <w:marRight w:val="0"/>
          <w:marTop w:val="0"/>
          <w:marBottom w:val="0"/>
          <w:divBdr>
            <w:top w:val="none" w:sz="0" w:space="0" w:color="auto"/>
            <w:left w:val="none" w:sz="0" w:space="0" w:color="auto"/>
            <w:bottom w:val="none" w:sz="0" w:space="0" w:color="auto"/>
            <w:right w:val="none" w:sz="0" w:space="0" w:color="auto"/>
          </w:divBdr>
        </w:div>
      </w:divsChild>
    </w:div>
    <w:div w:id="1216965327">
      <w:marLeft w:val="0"/>
      <w:marRight w:val="0"/>
      <w:marTop w:val="0"/>
      <w:marBottom w:val="0"/>
      <w:divBdr>
        <w:top w:val="none" w:sz="0" w:space="0" w:color="auto"/>
        <w:left w:val="none" w:sz="0" w:space="0" w:color="auto"/>
        <w:bottom w:val="none" w:sz="0" w:space="0" w:color="auto"/>
        <w:right w:val="none" w:sz="0" w:space="0" w:color="auto"/>
      </w:divBdr>
    </w:div>
    <w:div w:id="1216965328">
      <w:marLeft w:val="0"/>
      <w:marRight w:val="0"/>
      <w:marTop w:val="0"/>
      <w:marBottom w:val="0"/>
      <w:divBdr>
        <w:top w:val="none" w:sz="0" w:space="0" w:color="auto"/>
        <w:left w:val="none" w:sz="0" w:space="0" w:color="auto"/>
        <w:bottom w:val="none" w:sz="0" w:space="0" w:color="auto"/>
        <w:right w:val="none" w:sz="0" w:space="0" w:color="auto"/>
      </w:divBdr>
    </w:div>
    <w:div w:id="1216965330">
      <w:marLeft w:val="0"/>
      <w:marRight w:val="0"/>
      <w:marTop w:val="0"/>
      <w:marBottom w:val="0"/>
      <w:divBdr>
        <w:top w:val="none" w:sz="0" w:space="0" w:color="auto"/>
        <w:left w:val="none" w:sz="0" w:space="0" w:color="auto"/>
        <w:bottom w:val="none" w:sz="0" w:space="0" w:color="auto"/>
        <w:right w:val="none" w:sz="0" w:space="0" w:color="auto"/>
      </w:divBdr>
    </w:div>
    <w:div w:id="1216965331">
      <w:marLeft w:val="0"/>
      <w:marRight w:val="0"/>
      <w:marTop w:val="0"/>
      <w:marBottom w:val="0"/>
      <w:divBdr>
        <w:top w:val="none" w:sz="0" w:space="0" w:color="auto"/>
        <w:left w:val="none" w:sz="0" w:space="0" w:color="auto"/>
        <w:bottom w:val="none" w:sz="0" w:space="0" w:color="auto"/>
        <w:right w:val="none" w:sz="0" w:space="0" w:color="auto"/>
      </w:divBdr>
    </w:div>
    <w:div w:id="1216965332">
      <w:marLeft w:val="0"/>
      <w:marRight w:val="0"/>
      <w:marTop w:val="0"/>
      <w:marBottom w:val="0"/>
      <w:divBdr>
        <w:top w:val="none" w:sz="0" w:space="0" w:color="auto"/>
        <w:left w:val="none" w:sz="0" w:space="0" w:color="auto"/>
        <w:bottom w:val="none" w:sz="0" w:space="0" w:color="auto"/>
        <w:right w:val="none" w:sz="0" w:space="0" w:color="auto"/>
      </w:divBdr>
    </w:div>
    <w:div w:id="1216965333">
      <w:marLeft w:val="0"/>
      <w:marRight w:val="0"/>
      <w:marTop w:val="0"/>
      <w:marBottom w:val="0"/>
      <w:divBdr>
        <w:top w:val="none" w:sz="0" w:space="0" w:color="auto"/>
        <w:left w:val="none" w:sz="0" w:space="0" w:color="auto"/>
        <w:bottom w:val="none" w:sz="0" w:space="0" w:color="auto"/>
        <w:right w:val="none" w:sz="0" w:space="0" w:color="auto"/>
      </w:divBdr>
    </w:div>
    <w:div w:id="1216965334">
      <w:marLeft w:val="0"/>
      <w:marRight w:val="0"/>
      <w:marTop w:val="0"/>
      <w:marBottom w:val="0"/>
      <w:divBdr>
        <w:top w:val="none" w:sz="0" w:space="0" w:color="auto"/>
        <w:left w:val="none" w:sz="0" w:space="0" w:color="auto"/>
        <w:bottom w:val="none" w:sz="0" w:space="0" w:color="auto"/>
        <w:right w:val="none" w:sz="0" w:space="0" w:color="auto"/>
      </w:divBdr>
      <w:divsChild>
        <w:div w:id="1216965326">
          <w:marLeft w:val="0"/>
          <w:marRight w:val="0"/>
          <w:marTop w:val="0"/>
          <w:marBottom w:val="0"/>
          <w:divBdr>
            <w:top w:val="none" w:sz="0" w:space="0" w:color="auto"/>
            <w:left w:val="none" w:sz="0" w:space="0" w:color="auto"/>
            <w:bottom w:val="none" w:sz="0" w:space="0" w:color="auto"/>
            <w:right w:val="none" w:sz="0" w:space="0" w:color="auto"/>
          </w:divBdr>
        </w:div>
      </w:divsChild>
    </w:div>
    <w:div w:id="1216965335">
      <w:marLeft w:val="0"/>
      <w:marRight w:val="0"/>
      <w:marTop w:val="0"/>
      <w:marBottom w:val="0"/>
      <w:divBdr>
        <w:top w:val="none" w:sz="0" w:space="0" w:color="auto"/>
        <w:left w:val="none" w:sz="0" w:space="0" w:color="auto"/>
        <w:bottom w:val="none" w:sz="0" w:space="0" w:color="auto"/>
        <w:right w:val="none" w:sz="0" w:space="0" w:color="auto"/>
      </w:divBdr>
      <w:divsChild>
        <w:div w:id="1216965321">
          <w:marLeft w:val="-225"/>
          <w:marRight w:val="-225"/>
          <w:marTop w:val="0"/>
          <w:marBottom w:val="0"/>
          <w:divBdr>
            <w:top w:val="none" w:sz="0" w:space="0" w:color="auto"/>
            <w:left w:val="none" w:sz="0" w:space="0" w:color="auto"/>
            <w:bottom w:val="none" w:sz="0" w:space="0" w:color="auto"/>
            <w:right w:val="none" w:sz="0" w:space="0" w:color="auto"/>
          </w:divBdr>
          <w:divsChild>
            <w:div w:id="1216965341">
              <w:marLeft w:val="0"/>
              <w:marRight w:val="0"/>
              <w:marTop w:val="0"/>
              <w:marBottom w:val="0"/>
              <w:divBdr>
                <w:top w:val="none" w:sz="0" w:space="0" w:color="auto"/>
                <w:left w:val="none" w:sz="0" w:space="0" w:color="auto"/>
                <w:bottom w:val="none" w:sz="0" w:space="0" w:color="auto"/>
                <w:right w:val="none" w:sz="0" w:space="0" w:color="auto"/>
              </w:divBdr>
            </w:div>
          </w:divsChild>
        </w:div>
        <w:div w:id="1216965348">
          <w:marLeft w:val="-225"/>
          <w:marRight w:val="-225"/>
          <w:marTop w:val="0"/>
          <w:marBottom w:val="0"/>
          <w:divBdr>
            <w:top w:val="none" w:sz="0" w:space="0" w:color="auto"/>
            <w:left w:val="none" w:sz="0" w:space="0" w:color="auto"/>
            <w:bottom w:val="none" w:sz="0" w:space="0" w:color="auto"/>
            <w:right w:val="none" w:sz="0" w:space="0" w:color="auto"/>
          </w:divBdr>
          <w:divsChild>
            <w:div w:id="12169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5337">
      <w:marLeft w:val="0"/>
      <w:marRight w:val="0"/>
      <w:marTop w:val="0"/>
      <w:marBottom w:val="0"/>
      <w:divBdr>
        <w:top w:val="none" w:sz="0" w:space="0" w:color="auto"/>
        <w:left w:val="none" w:sz="0" w:space="0" w:color="auto"/>
        <w:bottom w:val="none" w:sz="0" w:space="0" w:color="auto"/>
        <w:right w:val="none" w:sz="0" w:space="0" w:color="auto"/>
      </w:divBdr>
      <w:divsChild>
        <w:div w:id="1216965322">
          <w:marLeft w:val="0"/>
          <w:marRight w:val="0"/>
          <w:marTop w:val="0"/>
          <w:marBottom w:val="0"/>
          <w:divBdr>
            <w:top w:val="none" w:sz="0" w:space="0" w:color="auto"/>
            <w:left w:val="none" w:sz="0" w:space="0" w:color="auto"/>
            <w:bottom w:val="none" w:sz="0" w:space="0" w:color="auto"/>
            <w:right w:val="none" w:sz="0" w:space="0" w:color="auto"/>
          </w:divBdr>
        </w:div>
      </w:divsChild>
    </w:div>
    <w:div w:id="1216965338">
      <w:marLeft w:val="0"/>
      <w:marRight w:val="0"/>
      <w:marTop w:val="0"/>
      <w:marBottom w:val="0"/>
      <w:divBdr>
        <w:top w:val="none" w:sz="0" w:space="0" w:color="auto"/>
        <w:left w:val="none" w:sz="0" w:space="0" w:color="auto"/>
        <w:bottom w:val="none" w:sz="0" w:space="0" w:color="auto"/>
        <w:right w:val="none" w:sz="0" w:space="0" w:color="auto"/>
      </w:divBdr>
    </w:div>
    <w:div w:id="1216965339">
      <w:marLeft w:val="0"/>
      <w:marRight w:val="0"/>
      <w:marTop w:val="0"/>
      <w:marBottom w:val="0"/>
      <w:divBdr>
        <w:top w:val="none" w:sz="0" w:space="0" w:color="auto"/>
        <w:left w:val="none" w:sz="0" w:space="0" w:color="auto"/>
        <w:bottom w:val="none" w:sz="0" w:space="0" w:color="auto"/>
        <w:right w:val="none" w:sz="0" w:space="0" w:color="auto"/>
      </w:divBdr>
    </w:div>
    <w:div w:id="1216965340">
      <w:marLeft w:val="0"/>
      <w:marRight w:val="0"/>
      <w:marTop w:val="0"/>
      <w:marBottom w:val="0"/>
      <w:divBdr>
        <w:top w:val="none" w:sz="0" w:space="0" w:color="auto"/>
        <w:left w:val="none" w:sz="0" w:space="0" w:color="auto"/>
        <w:bottom w:val="none" w:sz="0" w:space="0" w:color="auto"/>
        <w:right w:val="none" w:sz="0" w:space="0" w:color="auto"/>
      </w:divBdr>
      <w:divsChild>
        <w:div w:id="1216965351">
          <w:marLeft w:val="0"/>
          <w:marRight w:val="0"/>
          <w:marTop w:val="0"/>
          <w:marBottom w:val="0"/>
          <w:divBdr>
            <w:top w:val="none" w:sz="0" w:space="0" w:color="auto"/>
            <w:left w:val="none" w:sz="0" w:space="0" w:color="auto"/>
            <w:bottom w:val="none" w:sz="0" w:space="0" w:color="auto"/>
            <w:right w:val="none" w:sz="0" w:space="0" w:color="auto"/>
          </w:divBdr>
        </w:div>
      </w:divsChild>
    </w:div>
    <w:div w:id="1216965342">
      <w:marLeft w:val="0"/>
      <w:marRight w:val="0"/>
      <w:marTop w:val="0"/>
      <w:marBottom w:val="0"/>
      <w:divBdr>
        <w:top w:val="none" w:sz="0" w:space="0" w:color="auto"/>
        <w:left w:val="none" w:sz="0" w:space="0" w:color="auto"/>
        <w:bottom w:val="none" w:sz="0" w:space="0" w:color="auto"/>
        <w:right w:val="none" w:sz="0" w:space="0" w:color="auto"/>
      </w:divBdr>
    </w:div>
    <w:div w:id="1216965343">
      <w:marLeft w:val="0"/>
      <w:marRight w:val="0"/>
      <w:marTop w:val="0"/>
      <w:marBottom w:val="0"/>
      <w:divBdr>
        <w:top w:val="none" w:sz="0" w:space="0" w:color="auto"/>
        <w:left w:val="none" w:sz="0" w:space="0" w:color="auto"/>
        <w:bottom w:val="none" w:sz="0" w:space="0" w:color="auto"/>
        <w:right w:val="none" w:sz="0" w:space="0" w:color="auto"/>
      </w:divBdr>
    </w:div>
    <w:div w:id="1216965344">
      <w:marLeft w:val="0"/>
      <w:marRight w:val="0"/>
      <w:marTop w:val="0"/>
      <w:marBottom w:val="0"/>
      <w:divBdr>
        <w:top w:val="none" w:sz="0" w:space="0" w:color="auto"/>
        <w:left w:val="none" w:sz="0" w:space="0" w:color="auto"/>
        <w:bottom w:val="none" w:sz="0" w:space="0" w:color="auto"/>
        <w:right w:val="none" w:sz="0" w:space="0" w:color="auto"/>
      </w:divBdr>
    </w:div>
    <w:div w:id="1216965345">
      <w:marLeft w:val="0"/>
      <w:marRight w:val="0"/>
      <w:marTop w:val="0"/>
      <w:marBottom w:val="0"/>
      <w:divBdr>
        <w:top w:val="none" w:sz="0" w:space="0" w:color="auto"/>
        <w:left w:val="none" w:sz="0" w:space="0" w:color="auto"/>
        <w:bottom w:val="none" w:sz="0" w:space="0" w:color="auto"/>
        <w:right w:val="none" w:sz="0" w:space="0" w:color="auto"/>
      </w:divBdr>
    </w:div>
    <w:div w:id="1216965347">
      <w:marLeft w:val="0"/>
      <w:marRight w:val="0"/>
      <w:marTop w:val="0"/>
      <w:marBottom w:val="0"/>
      <w:divBdr>
        <w:top w:val="none" w:sz="0" w:space="0" w:color="auto"/>
        <w:left w:val="none" w:sz="0" w:space="0" w:color="auto"/>
        <w:bottom w:val="none" w:sz="0" w:space="0" w:color="auto"/>
        <w:right w:val="none" w:sz="0" w:space="0" w:color="auto"/>
      </w:divBdr>
      <w:divsChild>
        <w:div w:id="1216965346">
          <w:marLeft w:val="0"/>
          <w:marRight w:val="0"/>
          <w:marTop w:val="0"/>
          <w:marBottom w:val="0"/>
          <w:divBdr>
            <w:top w:val="none" w:sz="0" w:space="0" w:color="auto"/>
            <w:left w:val="none" w:sz="0" w:space="0" w:color="auto"/>
            <w:bottom w:val="none" w:sz="0" w:space="0" w:color="auto"/>
            <w:right w:val="none" w:sz="0" w:space="0" w:color="auto"/>
          </w:divBdr>
        </w:div>
      </w:divsChild>
    </w:div>
    <w:div w:id="1216965349">
      <w:marLeft w:val="0"/>
      <w:marRight w:val="0"/>
      <w:marTop w:val="0"/>
      <w:marBottom w:val="0"/>
      <w:divBdr>
        <w:top w:val="none" w:sz="0" w:space="0" w:color="auto"/>
        <w:left w:val="none" w:sz="0" w:space="0" w:color="auto"/>
        <w:bottom w:val="none" w:sz="0" w:space="0" w:color="auto"/>
        <w:right w:val="none" w:sz="0" w:space="0" w:color="auto"/>
      </w:divBdr>
    </w:div>
    <w:div w:id="12169653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3</Pages>
  <Words>740</Words>
  <Characters>4070</Characters>
  <Application>Microsoft Office Outlook</Application>
  <DocSecurity>0</DocSecurity>
  <Lines>0</Lines>
  <Paragraphs>0</Paragraphs>
  <ScaleCrop>false</ScaleCrop>
  <Company>GATE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an experienced translator who has collaborated with many persons and structures dealing with automotive engineering, computer engineering, electrical engineering, electronics, mechanical engineering, petroleum engineering, etc</dc:title>
  <dc:subject/>
  <dc:creator>GS</dc:creator>
  <cp:keywords/>
  <dc:description/>
  <cp:lastModifiedBy>jeanjacquesdefo@gmail.com</cp:lastModifiedBy>
  <cp:revision>11</cp:revision>
  <cp:lastPrinted>2019-01-21T20:38:00Z</cp:lastPrinted>
  <dcterms:created xsi:type="dcterms:W3CDTF">2021-08-25T16:38:00Z</dcterms:created>
  <dcterms:modified xsi:type="dcterms:W3CDTF">2022-02-02T01:55:00Z</dcterms:modified>
</cp:coreProperties>
</file>