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Verdana" w:cs="Verdana" w:eastAsia="Verdana" w:hAnsi="Verdana"/>
          <w:b w:val="1"/>
          <w:sz w:val="32"/>
          <w:szCs w:val="32"/>
        </w:rPr>
      </w:pPr>
      <w:r w:rsidDel="00000000" w:rsidR="00000000" w:rsidRPr="00000000">
        <w:rPr>
          <w:rFonts w:ascii="Verdana" w:cs="Verdana" w:eastAsia="Verdana" w:hAnsi="Verdana"/>
          <w:b w:val="1"/>
          <w:sz w:val="32"/>
          <w:szCs w:val="32"/>
          <w:rtl w:val="0"/>
        </w:rPr>
        <w:t xml:space="preserve">                                                                                   </w:t>
      </w:r>
      <w:r w:rsidDel="00000000" w:rsidR="00000000" w:rsidRPr="00000000">
        <w:rPr>
          <w:rFonts w:ascii="Verdana" w:cs="Verdana" w:eastAsia="Verdana" w:hAnsi="Verdana"/>
          <w:b w:val="1"/>
          <w:sz w:val="32"/>
          <w:szCs w:val="32"/>
        </w:rPr>
        <w:drawing>
          <wp:inline distB="0" distT="0" distL="0" distR="0">
            <wp:extent cx="3276600" cy="1600200"/>
            <wp:effectExtent b="0" l="0" r="0" t="0"/>
            <wp:docPr id="13"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32766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sz w:val="32"/>
          <w:szCs w:val="32"/>
        </w:rPr>
      </w:pPr>
      <w:r w:rsidDel="00000000" w:rsidR="00000000" w:rsidRPr="00000000">
        <w:rPr>
          <w:rtl w:val="0"/>
        </w:rPr>
      </w:r>
    </w:p>
    <w:p w:rsidR="00000000" w:rsidDel="00000000" w:rsidP="00000000" w:rsidRDefault="00000000" w:rsidRPr="00000000" w14:paraId="00000004">
      <w:pPr>
        <w:rPr>
          <w:rFonts w:ascii="Verdana" w:cs="Verdana" w:eastAsia="Verdana" w:hAnsi="Verdana"/>
          <w:b w:val="1"/>
          <w:sz w:val="32"/>
          <w:szCs w:val="32"/>
        </w:rPr>
      </w:pPr>
      <w:r w:rsidDel="00000000" w:rsidR="00000000" w:rsidRPr="00000000">
        <w:rPr>
          <w:rFonts w:ascii="Verdana" w:cs="Verdana" w:eastAsia="Verdana" w:hAnsi="Verdana"/>
          <w:b w:val="1"/>
          <w:sz w:val="32"/>
          <w:szCs w:val="32"/>
          <w:rtl w:val="0"/>
        </w:rPr>
        <w:t xml:space="preserve">DIMPLE JHA</w:t>
      </w:r>
    </w:p>
    <w:p w:rsidR="00000000" w:rsidDel="00000000" w:rsidP="00000000" w:rsidRDefault="00000000" w:rsidRPr="00000000" w14:paraId="00000005">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Mobile: +91-8850932309/9873044498  E-Mail: dimplejha786@gmail.com</w:t>
      </w:r>
    </w:p>
    <w:p w:rsidR="00000000" w:rsidDel="00000000" w:rsidP="00000000" w:rsidRDefault="00000000" w:rsidRPr="00000000" w14:paraId="00000006">
      <w:pPr>
        <w:jc w:val="both"/>
        <w:rPr>
          <w:rFonts w:ascii="Verdana" w:cs="Verdana" w:eastAsia="Verdana" w:hAnsi="Verdana"/>
          <w:sz w:val="17"/>
          <w:szCs w:val="17"/>
        </w:rPr>
      </w:pPr>
      <w:r w:rsidDel="00000000" w:rsidR="00000000" w:rsidRPr="00000000">
        <w:rPr>
          <w:rFonts w:ascii="Libre Franklin Medium" w:cs="Libre Franklin Medium" w:eastAsia="Libre Franklin Medium" w:hAnsi="Libre Franklin Medium"/>
        </w:rPr>
        <w:pict>
          <v:shape id="_x0000_i1025" style="width:428.95pt;height:13.45pt" o:hr="t" o:hralign="center" type="#_x0000_t75">
            <v:imagedata r:id="rId1" o:title="BD21315_"/>
          </v:shape>
        </w:pict>
      </w:r>
      <w:r w:rsidDel="00000000" w:rsidR="00000000" w:rsidRPr="00000000">
        <w:rPr>
          <w:rtl w:val="0"/>
        </w:rPr>
      </w:r>
    </w:p>
    <w:p w:rsidR="00000000" w:rsidDel="00000000" w:rsidP="00000000" w:rsidRDefault="00000000" w:rsidRPr="00000000" w14:paraId="00000007">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08">
      <w:pPr>
        <w:pBdr>
          <w:top w:color="808080" w:space="1" w:sz="4" w:val="single"/>
          <w:left w:color="808080" w:space="4" w:sz="4" w:val="single"/>
          <w:bottom w:color="808080" w:space="1" w:sz="4" w:val="single"/>
          <w:right w:color="808080" w:space="2" w:sz="4" w:val="single"/>
        </w:pBdr>
        <w:shd w:fill="d9d9d9" w:val="clear"/>
        <w:jc w:val="center"/>
        <w:rPr>
          <w:rFonts w:ascii="Verdana" w:cs="Verdana" w:eastAsia="Verdana" w:hAnsi="Verdana"/>
          <w:sz w:val="17"/>
          <w:szCs w:val="17"/>
        </w:rPr>
      </w:pPr>
      <w:r w:rsidDel="00000000" w:rsidR="00000000" w:rsidRPr="00000000">
        <w:rPr>
          <w:rFonts w:ascii="Verdana" w:cs="Verdana" w:eastAsia="Verdana" w:hAnsi="Verdana"/>
          <w:b w:val="1"/>
          <w:sz w:val="19"/>
          <w:szCs w:val="19"/>
          <w:rtl w:val="0"/>
        </w:rPr>
        <w:t xml:space="preserve">CUSTOMER SERVICE PROFESSIONAL:</w:t>
      </w:r>
      <w:r w:rsidDel="00000000" w:rsidR="00000000" w:rsidRPr="00000000">
        <w:rPr>
          <w:rFonts w:ascii="Verdana" w:cs="Verdana" w:eastAsia="Verdana" w:hAnsi="Verdana"/>
          <w:sz w:val="19"/>
          <w:szCs w:val="19"/>
          <w:rtl w:val="0"/>
        </w:rPr>
        <w:t xml:space="preserve"> 11+</w:t>
      </w:r>
      <w:r w:rsidDel="00000000" w:rsidR="00000000" w:rsidRPr="00000000">
        <w:rPr>
          <w:rFonts w:ascii="Verdana" w:cs="Verdana" w:eastAsia="Verdana" w:hAnsi="Verdana"/>
          <w:b w:val="1"/>
          <w:sz w:val="17"/>
          <w:szCs w:val="17"/>
          <w:rtl w:val="0"/>
        </w:rPr>
        <w:t xml:space="preserve"> years</w:t>
      </w:r>
      <w:r w:rsidDel="00000000" w:rsidR="00000000" w:rsidRPr="00000000">
        <w:rPr>
          <w:rFonts w:ascii="Verdana" w:cs="Verdana" w:eastAsia="Verdana" w:hAnsi="Verdana"/>
          <w:sz w:val="17"/>
          <w:szCs w:val="17"/>
          <w:rtl w:val="0"/>
        </w:rPr>
        <w:t xml:space="preserve"> of expertise in Sales &amp; Service Operations Management, Customer Service and People Management </w:t>
      </w:r>
    </w:p>
    <w:p w:rsidR="00000000" w:rsidDel="00000000" w:rsidP="00000000" w:rsidRDefault="00000000" w:rsidRPr="00000000" w14:paraId="00000009">
      <w:pPr>
        <w:pBdr>
          <w:top w:color="808080" w:space="1" w:sz="4" w:val="single"/>
          <w:left w:color="808080" w:space="4" w:sz="4" w:val="single"/>
          <w:bottom w:color="808080" w:space="1" w:sz="4" w:val="single"/>
          <w:right w:color="808080" w:space="2" w:sz="4" w:val="single"/>
        </w:pBdr>
        <w:jc w:val="both"/>
        <w:rPr>
          <w:rFonts w:ascii="Verdana" w:cs="Verdana" w:eastAsia="Verdana" w:hAnsi="Verdana"/>
          <w:color w:val="0000ff"/>
          <w:sz w:val="17"/>
          <w:szCs w:val="1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numPr>
          <w:ilvl w:val="0"/>
          <w:numId w:val="4"/>
        </w:numPr>
        <w:pBdr>
          <w:top w:color="808080" w:space="1" w:sz="4" w:val="single"/>
          <w:left w:color="808080" w:space="4" w:sz="4" w:val="single"/>
          <w:bottom w:color="808080" w:space="1" w:sz="4" w:val="single"/>
          <w:right w:color="808080" w:space="2" w:sz="4" w:val="single"/>
        </w:pBdr>
        <w:spacing w:after="60" w:lineRule="auto"/>
        <w:ind w:left="36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Past- associated with </w:t>
      </w:r>
      <w:r w:rsidDel="00000000" w:rsidR="00000000" w:rsidRPr="00000000">
        <w:rPr>
          <w:rFonts w:ascii="Verdana" w:cs="Verdana" w:eastAsia="Verdana" w:hAnsi="Verdana"/>
          <w:b w:val="1"/>
          <w:sz w:val="17"/>
          <w:szCs w:val="17"/>
          <w:rtl w:val="0"/>
        </w:rPr>
        <w:t xml:space="preserve">Redington India Limited, Delhi as a project coordinator- IT division.</w:t>
      </w:r>
      <w:r w:rsidDel="00000000" w:rsidR="00000000" w:rsidRPr="00000000">
        <w:rPr>
          <w:rtl w:val="0"/>
        </w:rPr>
      </w:r>
    </w:p>
    <w:p w:rsidR="00000000" w:rsidDel="00000000" w:rsidP="00000000" w:rsidRDefault="00000000" w:rsidRPr="00000000" w14:paraId="0000000B">
      <w:pPr>
        <w:numPr>
          <w:ilvl w:val="0"/>
          <w:numId w:val="4"/>
        </w:numPr>
        <w:pBdr>
          <w:top w:color="808080" w:space="1" w:sz="4" w:val="single"/>
          <w:left w:color="808080" w:space="4" w:sz="4" w:val="single"/>
          <w:bottom w:color="808080" w:space="1" w:sz="4" w:val="single"/>
          <w:right w:color="808080" w:space="2" w:sz="4" w:val="single"/>
        </w:pBdr>
        <w:spacing w:after="60" w:lineRule="auto"/>
        <w:ind w:left="36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Adroit in ensuring delivery of high quality services to support customer's business needs &amp; achieving continued high customer satisfaction from all operational users for services.</w:t>
      </w:r>
    </w:p>
    <w:p w:rsidR="00000000" w:rsidDel="00000000" w:rsidP="00000000" w:rsidRDefault="00000000" w:rsidRPr="00000000" w14:paraId="0000000C">
      <w:pPr>
        <w:numPr>
          <w:ilvl w:val="0"/>
          <w:numId w:val="4"/>
        </w:numPr>
        <w:pBdr>
          <w:top w:color="808080" w:space="1" w:sz="4" w:val="single"/>
          <w:left w:color="808080" w:space="4" w:sz="4" w:val="single"/>
          <w:bottom w:color="808080" w:space="1" w:sz="4" w:val="single"/>
          <w:right w:color="808080" w:space="2" w:sz="4" w:val="single"/>
        </w:pBdr>
        <w:spacing w:after="60" w:lineRule="auto"/>
        <w:ind w:left="36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Solutions Driven &amp; Customer Centric Professional; deft in providing the earliest possible notification of potential service disruption or degradation and recommending procedures to minimize the impact to customer develop business rationale and benefits of any proposed changes.</w:t>
      </w:r>
    </w:p>
    <w:p w:rsidR="00000000" w:rsidDel="00000000" w:rsidP="00000000" w:rsidRDefault="00000000" w:rsidRPr="00000000" w14:paraId="0000000D">
      <w:pPr>
        <w:numPr>
          <w:ilvl w:val="0"/>
          <w:numId w:val="4"/>
        </w:numPr>
        <w:pBdr>
          <w:top w:color="808080" w:space="1" w:sz="4" w:val="single"/>
          <w:left w:color="808080" w:space="4" w:sz="4" w:val="single"/>
          <w:bottom w:color="808080" w:space="1" w:sz="4" w:val="single"/>
          <w:right w:color="808080" w:space="2" w:sz="4" w:val="single"/>
        </w:pBdr>
        <w:spacing w:after="60" w:lineRule="auto"/>
        <w:ind w:left="36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An effective communicator with excellent relationship building and interpersonal skills backed by strong analytical, problem solving and organizational abilities.</w:t>
      </w:r>
    </w:p>
    <w:p w:rsidR="00000000" w:rsidDel="00000000" w:rsidP="00000000" w:rsidRDefault="00000000" w:rsidRPr="00000000" w14:paraId="0000000E">
      <w:pPr>
        <w:jc w:val="both"/>
        <w:rPr>
          <w:rFonts w:ascii="Verdana" w:cs="Verdana" w:eastAsia="Verdana" w:hAnsi="Verdana"/>
          <w:color w:val="0000ff"/>
          <w:sz w:val="17"/>
          <w:szCs w:val="17"/>
        </w:rPr>
      </w:pPr>
      <w:r w:rsidDel="00000000" w:rsidR="00000000" w:rsidRPr="00000000">
        <w:rPr>
          <w:rtl w:val="0"/>
        </w:rPr>
      </w:r>
    </w:p>
    <w:p w:rsidR="00000000" w:rsidDel="00000000" w:rsidP="00000000" w:rsidRDefault="00000000" w:rsidRPr="00000000" w14:paraId="0000000F">
      <w:pPr>
        <w:jc w:val="center"/>
        <w:rPr>
          <w:rFonts w:ascii="Verdana" w:cs="Verdana" w:eastAsia="Verdana" w:hAnsi="Verdana"/>
          <w:sz w:val="17"/>
          <w:szCs w:val="17"/>
        </w:rPr>
      </w:pPr>
      <w:r w:rsidDel="00000000" w:rsidR="00000000" w:rsidRPr="00000000">
        <w:rPr>
          <w:rFonts w:ascii="Verdana" w:cs="Verdana" w:eastAsia="Verdana" w:hAnsi="Verdana"/>
          <w:b w:val="1"/>
          <w:sz w:val="17"/>
          <w:szCs w:val="17"/>
          <w:rtl w:val="0"/>
        </w:rPr>
        <w:t xml:space="preserve">PROFICIENCY FORTE</w:t>
      </w:r>
      <w:r w:rsidDel="00000000" w:rsidR="00000000" w:rsidRPr="00000000">
        <w:rPr>
          <w:rFonts w:ascii="Verdana" w:cs="Verdana" w:eastAsia="Verdana" w:hAnsi="Verdana"/>
          <w:color w:val="0000ff"/>
          <w:sz w:val="17"/>
          <w:szCs w:val="17"/>
        </w:rPr>
        <w:pict>
          <v:shape id="_x0000_i1027" style="width:6in;height:5pt" o:hr="t" o:hralign="center" type="#_x0000_t75">
            <v:imagedata r:id="rId2" o:title="BD21512_"/>
          </v:shape>
        </w:pict>
      </w:r>
      <w:r w:rsidDel="00000000" w:rsidR="00000000" w:rsidRPr="00000000">
        <w:rPr>
          <w:rtl w:val="0"/>
        </w:rPr>
      </w:r>
    </w:p>
    <w:p w:rsidR="00000000" w:rsidDel="00000000" w:rsidP="00000000" w:rsidRDefault="00000000" w:rsidRPr="00000000" w14:paraId="00000010">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Pls confirm all points</w:t>
      </w:r>
    </w:p>
    <w:p w:rsidR="00000000" w:rsidDel="00000000" w:rsidP="00000000" w:rsidRDefault="00000000" w:rsidRPr="00000000" w14:paraId="00000011">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Leading daily service delivery, continuous development and improvement of provider services in accordance with targets / objectives included in service plans.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0</wp:posOffset>
                </wp:positionV>
                <wp:extent cx="1889125" cy="2423795"/>
                <wp:effectExtent b="0" l="0" r="0" t="0"/>
                <wp:wrapSquare wrapText="bothSides" distB="0" distT="0" distL="114300" distR="114300"/>
                <wp:docPr id="12" name=""/>
                <a:graphic>
                  <a:graphicData uri="http://schemas.microsoft.com/office/word/2010/wordprocessingShape">
                    <wps:wsp>
                      <wps:cNvSpPr/>
                      <wps:cNvPr id="2" name="Shape 2"/>
                      <wps:spPr>
                        <a:xfrm>
                          <a:off x="4406200" y="2572865"/>
                          <a:ext cx="1879600" cy="2414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4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r w:rsidDel="00000000" w:rsidR="00000000" w:rsidRPr="00000000">
                              <w:rPr>
                                <w:rFonts w:ascii="Verdana" w:cs="Verdana" w:eastAsia="Verdana" w:hAnsi="Verdana"/>
                                <w:b w:val="1"/>
                                <w:i w:val="0"/>
                                <w:smallCaps w:val="0"/>
                                <w:strike w:val="0"/>
                                <w:color w:val="000000"/>
                                <w:sz w:val="17"/>
                                <w:vertAlign w:val="baseline"/>
                              </w:rPr>
                              <w:t xml:space="preserve">Customer Service Delivery</w:t>
                            </w:r>
                          </w:p>
                          <w:p w:rsidR="00000000" w:rsidDel="00000000" w:rsidP="00000000" w:rsidRDefault="00000000" w:rsidRPr="00000000">
                            <w:pPr>
                              <w:spacing w:after="0" w:before="6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r w:rsidDel="00000000" w:rsidR="00000000" w:rsidRPr="00000000">
                              <w:rPr>
                                <w:rFonts w:ascii="Verdana" w:cs="Verdana" w:eastAsia="Verdana" w:hAnsi="Verdana"/>
                                <w:b w:val="1"/>
                                <w:i w:val="0"/>
                                <w:smallCaps w:val="0"/>
                                <w:strike w:val="0"/>
                                <w:color w:val="000000"/>
                                <w:sz w:val="17"/>
                                <w:vertAlign w:val="baseline"/>
                              </w:rPr>
                              <w:t xml:space="preserve">Operations Management</w:t>
                            </w:r>
                          </w:p>
                          <w:p w:rsidR="00000000" w:rsidDel="00000000" w:rsidP="00000000" w:rsidRDefault="00000000" w:rsidRPr="00000000">
                            <w:pPr>
                              <w:spacing w:after="0" w:before="6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r w:rsidDel="00000000" w:rsidR="00000000" w:rsidRPr="00000000">
                              <w:rPr>
                                <w:rFonts w:ascii="Verdana" w:cs="Verdana" w:eastAsia="Verdana" w:hAnsi="Verdana"/>
                                <w:b w:val="1"/>
                                <w:i w:val="0"/>
                                <w:smallCaps w:val="0"/>
                                <w:strike w:val="0"/>
                                <w:color w:val="000000"/>
                                <w:sz w:val="17"/>
                                <w:vertAlign w:val="baseline"/>
                              </w:rPr>
                              <w:t xml:space="preserve">Standard Operations Procedures</w:t>
                            </w:r>
                          </w:p>
                          <w:p w:rsidR="00000000" w:rsidDel="00000000" w:rsidP="00000000" w:rsidRDefault="00000000" w:rsidRPr="00000000">
                            <w:pPr>
                              <w:spacing w:after="0" w:before="6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r w:rsidDel="00000000" w:rsidR="00000000" w:rsidRPr="00000000">
                              <w:rPr>
                                <w:rFonts w:ascii="Verdana" w:cs="Verdana" w:eastAsia="Verdana" w:hAnsi="Verdana"/>
                                <w:b w:val="1"/>
                                <w:i w:val="0"/>
                                <w:smallCaps w:val="0"/>
                                <w:strike w:val="0"/>
                                <w:color w:val="000000"/>
                                <w:sz w:val="17"/>
                                <w:vertAlign w:val="baseline"/>
                              </w:rPr>
                              <w:t xml:space="preserve">Pre &amp; Post-Sales Technical Support </w:t>
                            </w:r>
                          </w:p>
                          <w:p w:rsidR="00000000" w:rsidDel="00000000" w:rsidP="00000000" w:rsidRDefault="00000000" w:rsidRPr="00000000">
                            <w:pPr>
                              <w:spacing w:after="0" w:before="6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r w:rsidDel="00000000" w:rsidR="00000000" w:rsidRPr="00000000">
                              <w:rPr>
                                <w:rFonts w:ascii="Verdana" w:cs="Verdana" w:eastAsia="Verdana" w:hAnsi="Verdana"/>
                                <w:b w:val="1"/>
                                <w:i w:val="0"/>
                                <w:smallCaps w:val="0"/>
                                <w:strike w:val="0"/>
                                <w:color w:val="000000"/>
                                <w:sz w:val="17"/>
                                <w:vertAlign w:val="baseline"/>
                              </w:rPr>
                              <w:t xml:space="preserve">Escalation Management </w:t>
                            </w:r>
                          </w:p>
                          <w:p w:rsidR="00000000" w:rsidDel="00000000" w:rsidP="00000000" w:rsidRDefault="00000000" w:rsidRPr="00000000">
                            <w:pPr>
                              <w:spacing w:after="0" w:before="6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r w:rsidDel="00000000" w:rsidR="00000000" w:rsidRPr="00000000">
                              <w:rPr>
                                <w:rFonts w:ascii="Verdana" w:cs="Verdana" w:eastAsia="Verdana" w:hAnsi="Verdana"/>
                                <w:b w:val="1"/>
                                <w:i w:val="0"/>
                                <w:smallCaps w:val="0"/>
                                <w:strike w:val="0"/>
                                <w:color w:val="000000"/>
                                <w:sz w:val="17"/>
                                <w:vertAlign w:val="baseline"/>
                              </w:rPr>
                              <w:t xml:space="preserve">SLA Monitoring </w:t>
                            </w:r>
                          </w:p>
                          <w:p w:rsidR="00000000" w:rsidDel="00000000" w:rsidP="00000000" w:rsidRDefault="00000000" w:rsidRPr="00000000">
                            <w:pPr>
                              <w:spacing w:after="0" w:before="6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r w:rsidDel="00000000" w:rsidR="00000000" w:rsidRPr="00000000">
                              <w:rPr>
                                <w:rFonts w:ascii="Verdana" w:cs="Verdana" w:eastAsia="Verdana" w:hAnsi="Verdana"/>
                                <w:b w:val="1"/>
                                <w:i w:val="0"/>
                                <w:smallCaps w:val="0"/>
                                <w:strike w:val="0"/>
                                <w:color w:val="000000"/>
                                <w:sz w:val="17"/>
                                <w:vertAlign w:val="baseline"/>
                              </w:rPr>
                              <w:t xml:space="preserve">Business Development</w:t>
                            </w:r>
                          </w:p>
                          <w:p w:rsidR="00000000" w:rsidDel="00000000" w:rsidP="00000000" w:rsidRDefault="00000000" w:rsidRPr="00000000">
                            <w:pPr>
                              <w:spacing w:after="0" w:before="6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r w:rsidDel="00000000" w:rsidR="00000000" w:rsidRPr="00000000">
                              <w:rPr>
                                <w:rFonts w:ascii="Verdana" w:cs="Verdana" w:eastAsia="Verdana" w:hAnsi="Verdana"/>
                                <w:b w:val="1"/>
                                <w:i w:val="0"/>
                                <w:smallCaps w:val="0"/>
                                <w:strike w:val="0"/>
                                <w:color w:val="000000"/>
                                <w:sz w:val="17"/>
                                <w:vertAlign w:val="baseline"/>
                              </w:rPr>
                              <w:t xml:space="preserve">Training &amp; Development</w:t>
                            </w:r>
                          </w:p>
                          <w:p w:rsidR="00000000" w:rsidDel="00000000" w:rsidP="00000000" w:rsidRDefault="00000000" w:rsidRPr="00000000">
                            <w:pPr>
                              <w:spacing w:after="0" w:before="6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r w:rsidDel="00000000" w:rsidR="00000000" w:rsidRPr="00000000">
                              <w:rPr>
                                <w:rFonts w:ascii="Verdana" w:cs="Verdana" w:eastAsia="Verdana" w:hAnsi="Verdana"/>
                                <w:b w:val="1"/>
                                <w:i w:val="0"/>
                                <w:smallCaps w:val="0"/>
                                <w:strike w:val="0"/>
                                <w:color w:val="000000"/>
                                <w:sz w:val="17"/>
                                <w:vertAlign w:val="baseline"/>
                              </w:rPr>
                              <w:t xml:space="preserve">MIS / Documentation</w:t>
                            </w:r>
                          </w:p>
                          <w:p w:rsidR="00000000" w:rsidDel="00000000" w:rsidP="00000000" w:rsidRDefault="00000000" w:rsidRPr="00000000">
                            <w:pPr>
                              <w:spacing w:after="0" w:before="6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r w:rsidDel="00000000" w:rsidR="00000000" w:rsidRPr="00000000">
                              <w:rPr>
                                <w:rFonts w:ascii="Verdana" w:cs="Verdana" w:eastAsia="Verdana" w:hAnsi="Verdana"/>
                                <w:b w:val="1"/>
                                <w:i w:val="0"/>
                                <w:smallCaps w:val="0"/>
                                <w:strike w:val="0"/>
                                <w:color w:val="000000"/>
                                <w:sz w:val="17"/>
                                <w:vertAlign w:val="baseline"/>
                              </w:rPr>
                              <w:t xml:space="preserve">Team Management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0</wp:posOffset>
                </wp:positionV>
                <wp:extent cx="1889125" cy="2423795"/>
                <wp:effectExtent b="0" l="0" r="0" t="0"/>
                <wp:wrapSquare wrapText="bothSides" distB="0" distT="0" distL="114300" distR="114300"/>
                <wp:docPr id="12"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889125" cy="2423795"/>
                        </a:xfrm>
                        <a:prstGeom prst="rect"/>
                        <a:ln/>
                      </pic:spPr>
                    </pic:pic>
                  </a:graphicData>
                </a:graphic>
              </wp:anchor>
            </w:drawing>
          </mc:Fallback>
        </mc:AlternateContent>
      </w:r>
    </w:p>
    <w:p w:rsidR="00000000" w:rsidDel="00000000" w:rsidP="00000000" w:rsidRDefault="00000000" w:rsidRPr="00000000" w14:paraId="00000012">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Ensuring that all aspects of service delivery, community engagement and staffing are focus on equality of outcomes and securing equal and fair treatment and access for all.</w:t>
      </w:r>
    </w:p>
    <w:p w:rsidR="00000000" w:rsidDel="00000000" w:rsidP="00000000" w:rsidRDefault="00000000" w:rsidRPr="00000000" w14:paraId="00000013">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Executing strategies for market penetration &amp; increasing share of existing products. Reviewing &amp; interpreting the competition &amp; market information to fine-tune strategies. </w:t>
      </w:r>
    </w:p>
    <w:p w:rsidR="00000000" w:rsidDel="00000000" w:rsidP="00000000" w:rsidRDefault="00000000" w:rsidRPr="00000000" w14:paraId="00000014">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Monitoring of involuntary and voluntary churn control activities on daily basis. </w:t>
      </w:r>
    </w:p>
    <w:p w:rsidR="00000000" w:rsidDel="00000000" w:rsidP="00000000" w:rsidRDefault="00000000" w:rsidRPr="00000000" w14:paraId="00000015">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Driving operational excellence set as a standard by the clients and adhering to the standard operating procedures.</w:t>
      </w:r>
    </w:p>
    <w:p w:rsidR="00000000" w:rsidDel="00000000" w:rsidP="00000000" w:rsidRDefault="00000000" w:rsidRPr="00000000" w14:paraId="00000016">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Mapping client’s, identifying improvement areas &amp; implementing measures to maximize satisfaction levels.</w:t>
      </w:r>
    </w:p>
    <w:p w:rsidR="00000000" w:rsidDel="00000000" w:rsidP="00000000" w:rsidRDefault="00000000" w:rsidRPr="00000000" w14:paraId="00000017">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Ensuring continuous interaction with customers to ensure that areas of concern are addressed promptly for improved preset service levels.</w:t>
      </w:r>
    </w:p>
    <w:p w:rsidR="00000000" w:rsidDel="00000000" w:rsidP="00000000" w:rsidRDefault="00000000" w:rsidRPr="00000000" w14:paraId="00000018">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Setting out in house quality standards for various operational areas, ensuring a high-quality customer experience while adhering to the SLAs for their services. </w:t>
      </w:r>
    </w:p>
    <w:p w:rsidR="00000000" w:rsidDel="00000000" w:rsidP="00000000" w:rsidRDefault="00000000" w:rsidRPr="00000000" w14:paraId="00000019">
      <w:pPr>
        <w:jc w:val="both"/>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1B">
      <w:pPr>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OCCUPATIONAL CONTOUR</w:t>
      </w:r>
    </w:p>
    <w:p w:rsidR="00000000" w:rsidDel="00000000" w:rsidP="00000000" w:rsidRDefault="00000000" w:rsidRPr="00000000" w14:paraId="0000001C">
      <w:pPr>
        <w:jc w:val="both"/>
        <w:rPr>
          <w:rFonts w:ascii="Verdana" w:cs="Verdana" w:eastAsia="Verdana" w:hAnsi="Verdana"/>
          <w:sz w:val="17"/>
          <w:szCs w:val="17"/>
        </w:rPr>
      </w:pPr>
      <w:r w:rsidDel="00000000" w:rsidR="00000000" w:rsidRPr="00000000">
        <w:rPr>
          <w:rFonts w:ascii="Arial" w:cs="Arial" w:eastAsia="Arial" w:hAnsi="Arial"/>
          <w:b w:val="1"/>
          <w:sz w:val="20"/>
          <w:szCs w:val="20"/>
        </w:rPr>
        <w:pict>
          <v:shape id="_x0000_i1028" style="width:498.25pt;height:7pt" o:hr="t" o:hralign="center" type="#_x0000_t75">
            <v:imagedata grayscale="t" r:id="rId3" o:title=""/>
          </v:shape>
        </w:pict>
      </w:r>
      <w:r w:rsidDel="00000000" w:rsidR="00000000" w:rsidRPr="00000000">
        <w:rPr>
          <w:rtl w:val="0"/>
        </w:rPr>
      </w:r>
    </w:p>
    <w:p w:rsidR="00000000" w:rsidDel="00000000" w:rsidP="00000000" w:rsidRDefault="00000000" w:rsidRPr="00000000" w14:paraId="0000001D">
      <w:pPr>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Since Nov’05 to 11 Aug 2014: Redington India Limited, Varanasi,Lucknow,Delhi</w:t>
      </w:r>
    </w:p>
    <w:p w:rsidR="00000000" w:rsidDel="00000000" w:rsidP="00000000" w:rsidRDefault="00000000" w:rsidRPr="00000000" w14:paraId="0000001E">
      <w:pPr>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Senior Customer Care Officer- Telecom Service Division/It service division ( Release duty on 10</w:t>
      </w:r>
      <w:r w:rsidDel="00000000" w:rsidR="00000000" w:rsidRPr="00000000">
        <w:rPr>
          <w:rFonts w:ascii="Verdana" w:cs="Verdana" w:eastAsia="Verdana" w:hAnsi="Verdana"/>
          <w:b w:val="1"/>
          <w:sz w:val="17"/>
          <w:szCs w:val="17"/>
          <w:vertAlign w:val="superscript"/>
          <w:rtl w:val="0"/>
        </w:rPr>
        <w:t xml:space="preserve">th</w:t>
      </w:r>
      <w:r w:rsidDel="00000000" w:rsidR="00000000" w:rsidRPr="00000000">
        <w:rPr>
          <w:rFonts w:ascii="Verdana" w:cs="Verdana" w:eastAsia="Verdana" w:hAnsi="Verdana"/>
          <w:b w:val="1"/>
          <w:sz w:val="17"/>
          <w:szCs w:val="17"/>
          <w:rtl w:val="0"/>
        </w:rPr>
        <w:t xml:space="preserve"> Aug 2014)</w:t>
      </w:r>
    </w:p>
    <w:p w:rsidR="00000000" w:rsidDel="00000000" w:rsidP="00000000" w:rsidRDefault="00000000" w:rsidRPr="00000000" w14:paraId="0000001F">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20">
      <w:pPr>
        <w:jc w:val="both"/>
        <w:rPr>
          <w:rFonts w:ascii="Verdana" w:cs="Verdana" w:eastAsia="Verdana" w:hAnsi="Verdana"/>
          <w:b w:val="1"/>
          <w:i w:val="1"/>
          <w:sz w:val="17"/>
          <w:szCs w:val="17"/>
          <w:u w:val="single"/>
        </w:rPr>
      </w:pPr>
      <w:r w:rsidDel="00000000" w:rsidR="00000000" w:rsidRPr="00000000">
        <w:rPr>
          <w:rFonts w:ascii="Verdana" w:cs="Verdana" w:eastAsia="Verdana" w:hAnsi="Verdana"/>
          <w:b w:val="1"/>
          <w:i w:val="1"/>
          <w:sz w:val="17"/>
          <w:szCs w:val="17"/>
          <w:u w:val="single"/>
          <w:rtl w:val="0"/>
        </w:rPr>
        <w:t xml:space="preserve">Key Deliverables:</w:t>
      </w:r>
    </w:p>
    <w:p w:rsidR="00000000" w:rsidDel="00000000" w:rsidP="00000000" w:rsidRDefault="00000000" w:rsidRPr="00000000" w14:paraId="00000021">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Handling all service operations for Motorola, Huawei &amp; Kinpo.</w:t>
      </w:r>
    </w:p>
    <w:p w:rsidR="00000000" w:rsidDel="00000000" w:rsidP="00000000" w:rsidRDefault="00000000" w:rsidRPr="00000000" w14:paraId="00000022">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Monitoring and checking of all walk-in Customer’s handset at service center for warranty/Abused Warranty/Non- Warranty conditions.</w:t>
      </w:r>
    </w:p>
    <w:p w:rsidR="00000000" w:rsidDel="00000000" w:rsidP="00000000" w:rsidRDefault="00000000" w:rsidRPr="00000000" w14:paraId="00000023">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Ensuring coordination among customer and engineer and engineer and Logistics.</w:t>
      </w:r>
    </w:p>
    <w:p w:rsidR="00000000" w:rsidDel="00000000" w:rsidP="00000000" w:rsidRDefault="00000000" w:rsidRPr="00000000" w14:paraId="00000024">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Promoting counter sale of spare.</w:t>
      </w:r>
    </w:p>
    <w:p w:rsidR="00000000" w:rsidDel="00000000" w:rsidP="00000000" w:rsidRDefault="00000000" w:rsidRPr="00000000" w14:paraId="00000025">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Providing training to Service Partners about CRM, handling escalations and over all system training.</w:t>
      </w:r>
    </w:p>
    <w:p w:rsidR="00000000" w:rsidDel="00000000" w:rsidP="00000000" w:rsidRDefault="00000000" w:rsidRPr="00000000" w14:paraId="00000026">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Coordinating work as a Regional Co-ordinator at Lucknow, monitoring and managing 6 locations including Lucknow, Chandigarh, Ludhiana, Kanpur, Varanasi and Dehradun.</w:t>
      </w:r>
    </w:p>
    <w:p w:rsidR="00000000" w:rsidDel="00000000" w:rsidP="00000000" w:rsidRDefault="00000000" w:rsidRPr="00000000" w14:paraId="00000027">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Handling Forties Group Project as a project- coordinator for Pan India.(IT)</w:t>
      </w:r>
    </w:p>
    <w:p w:rsidR="00000000" w:rsidDel="00000000" w:rsidP="00000000" w:rsidRDefault="00000000" w:rsidRPr="00000000" w14:paraId="00000028">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Coordinating with Location (pan India) for call closure, and to run smooth project</w:t>
      </w:r>
    </w:p>
    <w:p w:rsidR="00000000" w:rsidDel="00000000" w:rsidP="00000000" w:rsidRDefault="00000000" w:rsidRPr="00000000" w14:paraId="00000029">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Attending Review meeting on monthly basis at Forties, Sahara, IDS Spice &amp; Cellucom</w:t>
      </w:r>
    </w:p>
    <w:p w:rsidR="00000000" w:rsidDel="00000000" w:rsidP="00000000" w:rsidRDefault="00000000" w:rsidRPr="00000000" w14:paraId="0000002A">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Handling Sahara Group project as a project-coordinator for PAN INDIA (IT)</w:t>
      </w:r>
    </w:p>
    <w:p w:rsidR="00000000" w:rsidDel="00000000" w:rsidP="00000000" w:rsidRDefault="00000000" w:rsidRPr="00000000" w14:paraId="0000002B">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Handling IDS Infotech project as a project-coordinator for PAN INDIA (IT)</w:t>
      </w:r>
    </w:p>
    <w:p w:rsidR="00000000" w:rsidDel="00000000" w:rsidP="00000000" w:rsidRDefault="00000000" w:rsidRPr="00000000" w14:paraId="0000002C">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Handling Spice Retail Project as project-coordinator for PAN INDIA (IT)</w:t>
      </w:r>
    </w:p>
    <w:p w:rsidR="00000000" w:rsidDel="00000000" w:rsidP="00000000" w:rsidRDefault="00000000" w:rsidRPr="00000000" w14:paraId="0000002D">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Handling TPG Wholesale PVT. Ltd as a project-coordinator for PAN INDIA (IT).. </w:t>
      </w:r>
    </w:p>
    <w:p w:rsidR="00000000" w:rsidDel="00000000" w:rsidP="00000000" w:rsidRDefault="00000000" w:rsidRPr="00000000" w14:paraId="0000002E">
      <w:pPr>
        <w:ind w:left="288" w:firstLine="0"/>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2F">
      <w:pPr>
        <w:rPr>
          <w:rFonts w:ascii="Verdana" w:cs="Verdana" w:eastAsia="Verdana" w:hAnsi="Verdana"/>
          <w:b w:val="1"/>
          <w:sz w:val="17"/>
          <w:szCs w:val="17"/>
          <w:u w:val="single"/>
        </w:rPr>
      </w:pPr>
      <w:r w:rsidDel="00000000" w:rsidR="00000000" w:rsidRPr="00000000">
        <w:rPr>
          <w:rFonts w:ascii="Verdana" w:cs="Verdana" w:eastAsia="Verdana" w:hAnsi="Verdana"/>
          <w:b w:val="1"/>
          <w:sz w:val="17"/>
          <w:szCs w:val="17"/>
          <w:u w:val="single"/>
          <w:rtl w:val="0"/>
        </w:rPr>
        <w:t xml:space="preserve">Since Aug 14: to Sep 16 F1 Info solution Pvt ltd, Delhi</w:t>
      </w:r>
    </w:p>
    <w:p w:rsidR="00000000" w:rsidDel="00000000" w:rsidP="00000000" w:rsidRDefault="00000000" w:rsidRPr="00000000" w14:paraId="00000030">
      <w:pPr>
        <w:rPr>
          <w:rFonts w:ascii="Verdana" w:cs="Verdana" w:eastAsia="Verdana" w:hAnsi="Verdana"/>
          <w:b w:val="1"/>
          <w:sz w:val="17"/>
          <w:szCs w:val="17"/>
          <w:u w:val="single"/>
        </w:rPr>
      </w:pPr>
      <w:r w:rsidDel="00000000" w:rsidR="00000000" w:rsidRPr="00000000">
        <w:rPr>
          <w:rtl w:val="0"/>
        </w:rPr>
      </w:r>
    </w:p>
    <w:p w:rsidR="00000000" w:rsidDel="00000000" w:rsidP="00000000" w:rsidRDefault="00000000" w:rsidRPr="00000000" w14:paraId="00000031">
      <w:pPr>
        <w:rPr>
          <w:rFonts w:ascii="Verdana" w:cs="Verdana" w:eastAsia="Verdana" w:hAnsi="Verdana"/>
          <w:b w:val="1"/>
          <w:sz w:val="17"/>
          <w:szCs w:val="17"/>
          <w:u w:val="single"/>
        </w:rPr>
      </w:pPr>
      <w:r w:rsidDel="00000000" w:rsidR="00000000" w:rsidRPr="00000000">
        <w:rPr>
          <w:rFonts w:ascii="Verdana" w:cs="Verdana" w:eastAsia="Verdana" w:hAnsi="Verdana"/>
          <w:b w:val="1"/>
          <w:sz w:val="17"/>
          <w:szCs w:val="17"/>
          <w:u w:val="single"/>
          <w:rtl w:val="0"/>
        </w:rPr>
        <w:t xml:space="preserve">Since Oct 16 to Jun 17 : F1 Infosolution pvt ltd (Dadar branch- Asus project onsite coordinator )</w:t>
      </w:r>
    </w:p>
    <w:p w:rsidR="00000000" w:rsidDel="00000000" w:rsidP="00000000" w:rsidRDefault="00000000" w:rsidRPr="00000000" w14:paraId="00000032">
      <w:pPr>
        <w:rPr>
          <w:rFonts w:ascii="Verdana" w:cs="Verdana" w:eastAsia="Verdana" w:hAnsi="Verdana"/>
          <w:b w:val="1"/>
          <w:sz w:val="17"/>
          <w:szCs w:val="17"/>
          <w:u w:val="single"/>
        </w:rPr>
      </w:pPr>
      <w:r w:rsidDel="00000000" w:rsidR="00000000" w:rsidRPr="00000000">
        <w:rPr>
          <w:rtl w:val="0"/>
        </w:rPr>
      </w:r>
    </w:p>
    <w:p w:rsidR="00000000" w:rsidDel="00000000" w:rsidP="00000000" w:rsidRDefault="00000000" w:rsidRPr="00000000" w14:paraId="00000033">
      <w:pPr>
        <w:rPr>
          <w:rFonts w:ascii="Verdana" w:cs="Verdana" w:eastAsia="Verdana" w:hAnsi="Verdana"/>
          <w:b w:val="1"/>
          <w:sz w:val="17"/>
          <w:szCs w:val="17"/>
          <w:u w:val="single"/>
        </w:rPr>
      </w:pPr>
      <w:r w:rsidDel="00000000" w:rsidR="00000000" w:rsidRPr="00000000">
        <w:rPr>
          <w:rFonts w:ascii="Verdana" w:cs="Verdana" w:eastAsia="Verdana" w:hAnsi="Verdana"/>
          <w:b w:val="1"/>
          <w:sz w:val="17"/>
          <w:szCs w:val="17"/>
          <w:u w:val="single"/>
          <w:rtl w:val="0"/>
        </w:rPr>
        <w:t xml:space="preserve">Since Nov 2017 to 30</w:t>
      </w:r>
      <w:r w:rsidDel="00000000" w:rsidR="00000000" w:rsidRPr="00000000">
        <w:rPr>
          <w:rFonts w:ascii="Verdana" w:cs="Verdana" w:eastAsia="Verdana" w:hAnsi="Verdana"/>
          <w:b w:val="1"/>
          <w:sz w:val="17"/>
          <w:szCs w:val="17"/>
          <w:u w:val="single"/>
          <w:vertAlign w:val="superscript"/>
          <w:rtl w:val="0"/>
        </w:rPr>
        <w:t xml:space="preserve">th</w:t>
      </w:r>
      <w:r w:rsidDel="00000000" w:rsidR="00000000" w:rsidRPr="00000000">
        <w:rPr>
          <w:rFonts w:ascii="Verdana" w:cs="Verdana" w:eastAsia="Verdana" w:hAnsi="Verdana"/>
          <w:b w:val="1"/>
          <w:sz w:val="17"/>
          <w:szCs w:val="17"/>
          <w:u w:val="single"/>
          <w:rtl w:val="0"/>
        </w:rPr>
        <w:t xml:space="preserve"> Jun 2019 : F1 Infosolution pvt ltd (Mumbai Corporate office as senior project coordinator)</w:t>
      </w:r>
    </w:p>
    <w:p w:rsidR="00000000" w:rsidDel="00000000" w:rsidP="00000000" w:rsidRDefault="00000000" w:rsidRPr="00000000" w14:paraId="00000034">
      <w:pPr>
        <w:rPr>
          <w:rFonts w:ascii="Verdana" w:cs="Verdana" w:eastAsia="Verdana" w:hAnsi="Verdana"/>
          <w:b w:val="1"/>
          <w:sz w:val="17"/>
          <w:szCs w:val="17"/>
          <w:u w:val="single"/>
        </w:rPr>
      </w:pPr>
      <w:r w:rsidDel="00000000" w:rsidR="00000000" w:rsidRPr="00000000">
        <w:rPr>
          <w:rtl w:val="0"/>
        </w:rPr>
      </w:r>
    </w:p>
    <w:p w:rsidR="00000000" w:rsidDel="00000000" w:rsidP="00000000" w:rsidRDefault="00000000" w:rsidRPr="00000000" w14:paraId="00000035">
      <w:pPr>
        <w:rPr>
          <w:rFonts w:ascii="Verdana" w:cs="Verdana" w:eastAsia="Verdana" w:hAnsi="Verdana"/>
          <w:b w:val="1"/>
          <w:sz w:val="17"/>
          <w:szCs w:val="17"/>
          <w:u w:val="single"/>
        </w:rPr>
      </w:pPr>
      <w:r w:rsidDel="00000000" w:rsidR="00000000" w:rsidRPr="00000000">
        <w:rPr>
          <w:rFonts w:ascii="Verdana" w:cs="Verdana" w:eastAsia="Verdana" w:hAnsi="Verdana"/>
          <w:b w:val="1"/>
          <w:sz w:val="17"/>
          <w:szCs w:val="17"/>
          <w:u w:val="single"/>
          <w:rtl w:val="0"/>
        </w:rPr>
        <w:t xml:space="preserve">Since July 2019 to August 2019 Aquant as a senior customer care executive (Mumbai)</w:t>
      </w:r>
    </w:p>
    <w:p w:rsidR="00000000" w:rsidDel="00000000" w:rsidP="00000000" w:rsidRDefault="00000000" w:rsidRPr="00000000" w14:paraId="00000036">
      <w:pPr>
        <w:rPr>
          <w:rFonts w:ascii="Verdana" w:cs="Verdana" w:eastAsia="Verdana" w:hAnsi="Verdana"/>
          <w:b w:val="1"/>
          <w:sz w:val="17"/>
          <w:szCs w:val="17"/>
          <w:u w:val="single"/>
        </w:rPr>
      </w:pPr>
      <w:r w:rsidDel="00000000" w:rsidR="00000000" w:rsidRPr="00000000">
        <w:rPr>
          <w:rtl w:val="0"/>
        </w:rPr>
      </w:r>
    </w:p>
    <w:p w:rsidR="00000000" w:rsidDel="00000000" w:rsidP="00000000" w:rsidRDefault="00000000" w:rsidRPr="00000000" w14:paraId="00000037">
      <w:pPr>
        <w:rPr>
          <w:rFonts w:ascii="Verdana" w:cs="Verdana" w:eastAsia="Verdana" w:hAnsi="Verdana"/>
          <w:b w:val="1"/>
          <w:sz w:val="17"/>
          <w:szCs w:val="17"/>
          <w:highlight w:val="yellow"/>
          <w:u w:val="single"/>
        </w:rPr>
      </w:pPr>
      <w:r w:rsidDel="00000000" w:rsidR="00000000" w:rsidRPr="00000000">
        <w:rPr>
          <w:rFonts w:ascii="Verdana" w:cs="Verdana" w:eastAsia="Verdana" w:hAnsi="Verdana"/>
          <w:b w:val="1"/>
          <w:sz w:val="17"/>
          <w:szCs w:val="17"/>
          <w:highlight w:val="yellow"/>
          <w:u w:val="single"/>
          <w:rtl w:val="0"/>
        </w:rPr>
        <w:t xml:space="preserve">Since 10th Feb 2023 to Present at Axiom Technologies Pvt Ltd. as a Project coordinator (Noida) work from home</w:t>
      </w:r>
    </w:p>
    <w:p w:rsidR="00000000" w:rsidDel="00000000" w:rsidP="00000000" w:rsidRDefault="00000000" w:rsidRPr="00000000" w14:paraId="00000038">
      <w:pPr>
        <w:rPr>
          <w:rFonts w:ascii="Verdana" w:cs="Verdana" w:eastAsia="Verdana" w:hAnsi="Verdana"/>
          <w:b w:val="1"/>
          <w:sz w:val="17"/>
          <w:szCs w:val="17"/>
          <w:highlight w:val="yellow"/>
          <w:u w:val="single"/>
        </w:rPr>
      </w:pPr>
      <w:r w:rsidDel="00000000" w:rsidR="00000000" w:rsidRPr="00000000">
        <w:rPr>
          <w:rtl w:val="0"/>
        </w:rPr>
      </w:r>
    </w:p>
    <w:p w:rsidR="00000000" w:rsidDel="00000000" w:rsidP="00000000" w:rsidRDefault="00000000" w:rsidRPr="00000000" w14:paraId="00000039">
      <w:pPr>
        <w:rPr>
          <w:rFonts w:ascii="Verdana" w:cs="Verdana" w:eastAsia="Verdana" w:hAnsi="Verdana"/>
          <w:b w:val="1"/>
          <w:sz w:val="17"/>
          <w:szCs w:val="17"/>
          <w:highlight w:val="white"/>
          <w:u w:val="single"/>
        </w:rPr>
      </w:pPr>
      <w:r w:rsidDel="00000000" w:rsidR="00000000" w:rsidRPr="00000000">
        <w:rPr>
          <w:rFonts w:ascii="Verdana" w:cs="Verdana" w:eastAsia="Verdana" w:hAnsi="Verdana"/>
          <w:b w:val="1"/>
          <w:sz w:val="17"/>
          <w:szCs w:val="17"/>
          <w:highlight w:val="white"/>
          <w:u w:val="single"/>
          <w:rtl w:val="0"/>
        </w:rPr>
        <w:t xml:space="preserve">Key Deliverables:</w:t>
      </w:r>
    </w:p>
    <w:p w:rsidR="00000000" w:rsidDel="00000000" w:rsidP="00000000" w:rsidRDefault="00000000" w:rsidRPr="00000000" w14:paraId="0000003A">
      <w:pPr>
        <w:rPr>
          <w:rFonts w:ascii="Verdana" w:cs="Verdana" w:eastAsia="Verdana" w:hAnsi="Verdana"/>
          <w:b w:val="1"/>
          <w:sz w:val="17"/>
          <w:szCs w:val="17"/>
          <w:highlight w:val="yellow"/>
          <w:u w:val="single"/>
        </w:rPr>
      </w:pPr>
      <w:r w:rsidDel="00000000" w:rsidR="00000000" w:rsidRPr="00000000">
        <w:rPr>
          <w:rtl w:val="0"/>
        </w:rPr>
      </w:r>
    </w:p>
    <w:p w:rsidR="00000000" w:rsidDel="00000000" w:rsidP="00000000" w:rsidRDefault="00000000" w:rsidRPr="00000000" w14:paraId="0000003B">
      <w:pPr>
        <w:numPr>
          <w:ilvl w:val="0"/>
          <w:numId w:val="2"/>
        </w:numPr>
        <w:ind w:left="720" w:hanging="360"/>
        <w:rPr>
          <w:rFonts w:ascii="Verdana" w:cs="Verdana" w:eastAsia="Verdana" w:hAnsi="Verdana"/>
          <w:sz w:val="17"/>
          <w:szCs w:val="17"/>
          <w:highlight w:val="white"/>
        </w:rPr>
      </w:pPr>
      <w:r w:rsidDel="00000000" w:rsidR="00000000" w:rsidRPr="00000000">
        <w:rPr>
          <w:rFonts w:ascii="Verdana" w:cs="Verdana" w:eastAsia="Verdana" w:hAnsi="Verdana"/>
          <w:sz w:val="17"/>
          <w:szCs w:val="17"/>
          <w:highlight w:val="white"/>
          <w:rtl w:val="0"/>
        </w:rPr>
        <w:t xml:space="preserve">Coordinating with all stakeholders to run a smooth project.</w:t>
      </w:r>
    </w:p>
    <w:p w:rsidR="00000000" w:rsidDel="00000000" w:rsidP="00000000" w:rsidRDefault="00000000" w:rsidRPr="00000000" w14:paraId="0000003C">
      <w:pPr>
        <w:numPr>
          <w:ilvl w:val="0"/>
          <w:numId w:val="2"/>
        </w:numPr>
        <w:ind w:left="720" w:hanging="360"/>
        <w:rPr>
          <w:rFonts w:ascii="Verdana" w:cs="Verdana" w:eastAsia="Verdana" w:hAnsi="Verdana"/>
          <w:sz w:val="17"/>
          <w:szCs w:val="17"/>
          <w:highlight w:val="white"/>
          <w:u w:val="none"/>
        </w:rPr>
      </w:pPr>
      <w:r w:rsidDel="00000000" w:rsidR="00000000" w:rsidRPr="00000000">
        <w:rPr>
          <w:rFonts w:ascii="Verdana" w:cs="Verdana" w:eastAsia="Verdana" w:hAnsi="Verdana"/>
          <w:sz w:val="17"/>
          <w:szCs w:val="17"/>
          <w:highlight w:val="white"/>
          <w:rtl w:val="0"/>
        </w:rPr>
        <w:t xml:space="preserve">Vendor Management-Search vendors Globally for different projects</w:t>
      </w:r>
    </w:p>
    <w:p w:rsidR="00000000" w:rsidDel="00000000" w:rsidP="00000000" w:rsidRDefault="00000000" w:rsidRPr="00000000" w14:paraId="0000003D">
      <w:pPr>
        <w:numPr>
          <w:ilvl w:val="0"/>
          <w:numId w:val="2"/>
        </w:numPr>
        <w:ind w:left="720" w:hanging="360"/>
        <w:rPr>
          <w:rFonts w:ascii="Verdana" w:cs="Verdana" w:eastAsia="Verdana" w:hAnsi="Verdana"/>
          <w:sz w:val="17"/>
          <w:szCs w:val="17"/>
          <w:highlight w:val="white"/>
          <w:u w:val="none"/>
        </w:rPr>
      </w:pPr>
      <w:r w:rsidDel="00000000" w:rsidR="00000000" w:rsidRPr="00000000">
        <w:rPr>
          <w:rFonts w:ascii="Verdana" w:cs="Verdana" w:eastAsia="Verdana" w:hAnsi="Verdana"/>
          <w:sz w:val="17"/>
          <w:szCs w:val="17"/>
          <w:highlight w:val="white"/>
          <w:rtl w:val="0"/>
        </w:rPr>
        <w:t xml:space="preserve">Taking quotes from vendors based on the scope of work.</w:t>
      </w:r>
    </w:p>
    <w:p w:rsidR="00000000" w:rsidDel="00000000" w:rsidP="00000000" w:rsidRDefault="00000000" w:rsidRPr="00000000" w14:paraId="0000003E">
      <w:pPr>
        <w:numPr>
          <w:ilvl w:val="0"/>
          <w:numId w:val="2"/>
        </w:numPr>
        <w:ind w:left="720" w:hanging="360"/>
        <w:rPr>
          <w:rFonts w:ascii="Verdana" w:cs="Verdana" w:eastAsia="Verdana" w:hAnsi="Verdana"/>
          <w:sz w:val="17"/>
          <w:szCs w:val="17"/>
          <w:highlight w:val="white"/>
          <w:u w:val="none"/>
        </w:rPr>
      </w:pPr>
      <w:r w:rsidDel="00000000" w:rsidR="00000000" w:rsidRPr="00000000">
        <w:rPr>
          <w:rFonts w:ascii="Verdana" w:cs="Verdana" w:eastAsia="Verdana" w:hAnsi="Verdana"/>
          <w:sz w:val="17"/>
          <w:szCs w:val="17"/>
          <w:highlight w:val="white"/>
          <w:rtl w:val="0"/>
        </w:rPr>
        <w:t xml:space="preserve">Meeting with client on G-meet whenever </w:t>
      </w:r>
      <w:r w:rsidDel="00000000" w:rsidR="00000000" w:rsidRPr="00000000">
        <w:rPr>
          <w:rFonts w:ascii="Verdana" w:cs="Verdana" w:eastAsia="Verdana" w:hAnsi="Verdana"/>
          <w:sz w:val="17"/>
          <w:szCs w:val="17"/>
          <w:highlight w:val="white"/>
          <w:rtl w:val="0"/>
        </w:rPr>
        <w:t xml:space="preserve">requried</w:t>
      </w:r>
      <w:r w:rsidDel="00000000" w:rsidR="00000000" w:rsidRPr="00000000">
        <w:rPr>
          <w:rFonts w:ascii="Verdana" w:cs="Verdana" w:eastAsia="Verdana" w:hAnsi="Verdana"/>
          <w:sz w:val="17"/>
          <w:szCs w:val="17"/>
          <w:highlight w:val="white"/>
          <w:rtl w:val="0"/>
        </w:rPr>
        <w:t xml:space="preserve"> </w:t>
      </w:r>
    </w:p>
    <w:p w:rsidR="00000000" w:rsidDel="00000000" w:rsidP="00000000" w:rsidRDefault="00000000" w:rsidRPr="00000000" w14:paraId="0000003F">
      <w:pPr>
        <w:numPr>
          <w:ilvl w:val="0"/>
          <w:numId w:val="2"/>
        </w:numPr>
        <w:ind w:left="720" w:hanging="360"/>
        <w:rPr>
          <w:rFonts w:ascii="Verdana" w:cs="Verdana" w:eastAsia="Verdana" w:hAnsi="Verdana"/>
          <w:sz w:val="17"/>
          <w:szCs w:val="17"/>
          <w:highlight w:val="white"/>
          <w:u w:val="none"/>
        </w:rPr>
      </w:pPr>
      <w:r w:rsidDel="00000000" w:rsidR="00000000" w:rsidRPr="00000000">
        <w:rPr>
          <w:rFonts w:ascii="Verdana" w:cs="Verdana" w:eastAsia="Verdana" w:hAnsi="Verdana"/>
          <w:sz w:val="17"/>
          <w:szCs w:val="17"/>
          <w:highlight w:val="white"/>
          <w:rtl w:val="0"/>
        </w:rPr>
        <w:t xml:space="preserve">Taking care of big Project of MCO for day to day basis work</w:t>
      </w:r>
    </w:p>
    <w:p w:rsidR="00000000" w:rsidDel="00000000" w:rsidP="00000000" w:rsidRDefault="00000000" w:rsidRPr="00000000" w14:paraId="00000040">
      <w:pPr>
        <w:numPr>
          <w:ilvl w:val="0"/>
          <w:numId w:val="2"/>
        </w:numPr>
        <w:ind w:left="720" w:hanging="360"/>
        <w:rPr>
          <w:rFonts w:ascii="Verdana" w:cs="Verdana" w:eastAsia="Verdana" w:hAnsi="Verdana"/>
          <w:sz w:val="17"/>
          <w:szCs w:val="17"/>
          <w:highlight w:val="white"/>
          <w:u w:val="none"/>
        </w:rPr>
      </w:pPr>
      <w:r w:rsidDel="00000000" w:rsidR="00000000" w:rsidRPr="00000000">
        <w:rPr>
          <w:rFonts w:ascii="Verdana" w:cs="Verdana" w:eastAsia="Verdana" w:hAnsi="Verdana"/>
          <w:sz w:val="17"/>
          <w:szCs w:val="17"/>
          <w:highlight w:val="white"/>
          <w:rtl w:val="0"/>
        </w:rPr>
        <w:t xml:space="preserve">Email communication with client and vendors respectively </w:t>
      </w:r>
    </w:p>
    <w:p w:rsidR="00000000" w:rsidDel="00000000" w:rsidP="00000000" w:rsidRDefault="00000000" w:rsidRPr="00000000" w14:paraId="00000041">
      <w:pPr>
        <w:numPr>
          <w:ilvl w:val="0"/>
          <w:numId w:val="2"/>
        </w:numPr>
        <w:ind w:left="720" w:hanging="360"/>
        <w:rPr>
          <w:rFonts w:ascii="Verdana" w:cs="Verdana" w:eastAsia="Verdana" w:hAnsi="Verdana"/>
          <w:sz w:val="17"/>
          <w:szCs w:val="17"/>
          <w:highlight w:val="white"/>
          <w:u w:val="none"/>
        </w:rPr>
      </w:pPr>
      <w:r w:rsidDel="00000000" w:rsidR="00000000" w:rsidRPr="00000000">
        <w:rPr>
          <w:rFonts w:ascii="Verdana" w:cs="Verdana" w:eastAsia="Verdana" w:hAnsi="Verdana"/>
          <w:sz w:val="17"/>
          <w:szCs w:val="17"/>
          <w:highlight w:val="white"/>
          <w:rtl w:val="0"/>
        </w:rPr>
        <w:t xml:space="preserve">Organising Scheduling with technician and client.</w:t>
      </w:r>
    </w:p>
    <w:p w:rsidR="00000000" w:rsidDel="00000000" w:rsidP="00000000" w:rsidRDefault="00000000" w:rsidRPr="00000000" w14:paraId="00000042">
      <w:pPr>
        <w:rPr>
          <w:rFonts w:ascii="Verdana" w:cs="Verdana" w:eastAsia="Verdana" w:hAnsi="Verdana"/>
          <w:b w:val="1"/>
          <w:sz w:val="17"/>
          <w:szCs w:val="17"/>
          <w:u w:val="single"/>
        </w:rPr>
      </w:pPr>
      <w:r w:rsidDel="00000000" w:rsidR="00000000" w:rsidRPr="00000000">
        <w:rPr>
          <w:rtl w:val="0"/>
        </w:rPr>
      </w:r>
    </w:p>
    <w:p w:rsidR="00000000" w:rsidDel="00000000" w:rsidP="00000000" w:rsidRDefault="00000000" w:rsidRPr="00000000" w14:paraId="00000043">
      <w:pPr>
        <w:ind w:left="288" w:firstLine="0"/>
        <w:jc w:val="both"/>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      </w:t>
      </w:r>
    </w:p>
    <w:p w:rsidR="00000000" w:rsidDel="00000000" w:rsidP="00000000" w:rsidRDefault="00000000" w:rsidRPr="00000000" w14:paraId="00000044">
      <w:pPr>
        <w:jc w:val="both"/>
        <w:rPr>
          <w:rFonts w:ascii="Verdana" w:cs="Verdana" w:eastAsia="Verdana" w:hAnsi="Verdana"/>
          <w:b w:val="1"/>
          <w:sz w:val="17"/>
          <w:szCs w:val="17"/>
        </w:rPr>
      </w:pPr>
      <w:r w:rsidDel="00000000" w:rsidR="00000000" w:rsidRPr="00000000">
        <w:rPr>
          <w:rFonts w:ascii="Verdana" w:cs="Verdana" w:eastAsia="Verdana" w:hAnsi="Verdana"/>
          <w:b w:val="1"/>
          <w:sz w:val="17"/>
          <w:szCs w:val="17"/>
          <w:u w:val="single"/>
          <w:rtl w:val="0"/>
        </w:rPr>
        <w:t xml:space="preserve">Senior Service coordinator Program- IT service division</w:t>
      </w:r>
      <w:r w:rsidDel="00000000" w:rsidR="00000000" w:rsidRPr="00000000">
        <w:rPr>
          <w:rtl w:val="0"/>
        </w:rPr>
      </w:r>
    </w:p>
    <w:p w:rsidR="00000000" w:rsidDel="00000000" w:rsidP="00000000" w:rsidRDefault="00000000" w:rsidRPr="00000000" w14:paraId="00000045">
      <w:pPr>
        <w:jc w:val="both"/>
        <w:rPr>
          <w:rFonts w:ascii="Verdana" w:cs="Verdana" w:eastAsia="Verdana" w:hAnsi="Verdana"/>
          <w:b w:val="1"/>
          <w:sz w:val="17"/>
          <w:szCs w:val="17"/>
          <w:u w:val="single"/>
        </w:rPr>
      </w:pPr>
      <w:r w:rsidDel="00000000" w:rsidR="00000000" w:rsidRPr="00000000">
        <w:rPr>
          <w:rtl w:val="0"/>
        </w:rPr>
      </w:r>
    </w:p>
    <w:p w:rsidR="00000000" w:rsidDel="00000000" w:rsidP="00000000" w:rsidRDefault="00000000" w:rsidRPr="00000000" w14:paraId="00000046">
      <w:pPr>
        <w:jc w:val="both"/>
        <w:rPr>
          <w:rFonts w:ascii="Verdana" w:cs="Verdana" w:eastAsia="Verdana" w:hAnsi="Verdana"/>
          <w:b w:val="1"/>
          <w:sz w:val="17"/>
          <w:szCs w:val="17"/>
          <w:u w:val="single"/>
        </w:rPr>
      </w:pPr>
      <w:r w:rsidDel="00000000" w:rsidR="00000000" w:rsidRPr="00000000">
        <w:rPr>
          <w:rFonts w:ascii="Verdana" w:cs="Verdana" w:eastAsia="Verdana" w:hAnsi="Verdana"/>
          <w:b w:val="1"/>
          <w:sz w:val="17"/>
          <w:szCs w:val="17"/>
          <w:u w:val="single"/>
          <w:rtl w:val="0"/>
        </w:rPr>
        <w:t xml:space="preserve">Key Deliverables:</w:t>
      </w:r>
    </w:p>
    <w:p w:rsidR="00000000" w:rsidDel="00000000" w:rsidP="00000000" w:rsidRDefault="00000000" w:rsidRPr="00000000" w14:paraId="00000047">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48">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Coordinating with Location (pan India) for call closure, and to run a smooth project. (NEC)</w:t>
      </w:r>
    </w:p>
    <w:p w:rsidR="00000000" w:rsidDel="00000000" w:rsidP="00000000" w:rsidRDefault="00000000" w:rsidRPr="00000000" w14:paraId="00000049">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Attending Review meetings on a Weekly basis.</w:t>
      </w:r>
    </w:p>
    <w:p w:rsidR="00000000" w:rsidDel="00000000" w:rsidP="00000000" w:rsidRDefault="00000000" w:rsidRPr="00000000" w14:paraId="0000004A">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Doing Review on phone on open calls ( Daily basis).</w:t>
      </w:r>
    </w:p>
    <w:p w:rsidR="00000000" w:rsidDel="00000000" w:rsidP="00000000" w:rsidRDefault="00000000" w:rsidRPr="00000000" w14:paraId="0000004B">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Handling escalation for PAN India..</w:t>
      </w:r>
    </w:p>
    <w:p w:rsidR="00000000" w:rsidDel="00000000" w:rsidP="00000000" w:rsidRDefault="00000000" w:rsidRPr="00000000" w14:paraId="0000004C">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Taking care of TATA Aig Project (installation of projector)</w:t>
      </w:r>
    </w:p>
    <w:p w:rsidR="00000000" w:rsidDel="00000000" w:rsidP="00000000" w:rsidRDefault="00000000" w:rsidRPr="00000000" w14:paraId="0000004D">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Coordination with location ( Pan India) for call closer and to run smooth project , HITACHI, INFOCUS,VIVITEK</w:t>
      </w:r>
    </w:p>
    <w:p w:rsidR="00000000" w:rsidDel="00000000" w:rsidP="00000000" w:rsidRDefault="00000000" w:rsidRPr="00000000" w14:paraId="0000004E">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Coordination with location  (Pan India) for call assigning and to run a smooth project for Infinity Insurance project..</w:t>
      </w:r>
    </w:p>
    <w:p w:rsidR="00000000" w:rsidDel="00000000" w:rsidP="00000000" w:rsidRDefault="00000000" w:rsidRPr="00000000" w14:paraId="0000004F">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Coordination with location (Pan india) for call closer and to run smooth project for Asus project </w:t>
      </w:r>
    </w:p>
    <w:p w:rsidR="00000000" w:rsidDel="00000000" w:rsidP="00000000" w:rsidRDefault="00000000" w:rsidRPr="00000000" w14:paraId="00000050">
      <w:pPr>
        <w:ind w:left="288" w:firstLine="0"/>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51">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52">
      <w:pPr>
        <w:jc w:val="both"/>
        <w:rPr>
          <w:rFonts w:ascii="Verdana" w:cs="Verdana" w:eastAsia="Verdana" w:hAnsi="Verdana"/>
          <w:b w:val="1"/>
          <w:i w:val="1"/>
          <w:sz w:val="17"/>
          <w:szCs w:val="17"/>
          <w:u w:val="single"/>
        </w:rPr>
      </w:pPr>
      <w:r w:rsidDel="00000000" w:rsidR="00000000" w:rsidRPr="00000000">
        <w:rPr>
          <w:rFonts w:ascii="Verdana" w:cs="Verdana" w:eastAsia="Verdana" w:hAnsi="Verdana"/>
          <w:b w:val="1"/>
          <w:i w:val="1"/>
          <w:sz w:val="17"/>
          <w:szCs w:val="17"/>
          <w:u w:val="single"/>
          <w:rtl w:val="0"/>
        </w:rPr>
        <w:t xml:space="preserve">Notable Highlights:</w:t>
      </w:r>
    </w:p>
    <w:p w:rsidR="00000000" w:rsidDel="00000000" w:rsidP="00000000" w:rsidRDefault="00000000" w:rsidRPr="00000000" w14:paraId="00000053">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Pivotal in achieving 100% of assigned targets through coordinated employee’s efforts.</w:t>
      </w:r>
    </w:p>
    <w:p w:rsidR="00000000" w:rsidDel="00000000" w:rsidP="00000000" w:rsidRDefault="00000000" w:rsidRPr="00000000" w14:paraId="00000054">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Holds the distinction of being awarded with the following awards:        </w:t>
      </w:r>
    </w:p>
    <w:p w:rsidR="00000000" w:rsidDel="00000000" w:rsidP="00000000" w:rsidRDefault="00000000" w:rsidRPr="00000000" w14:paraId="00000055">
      <w:pPr>
        <w:numPr>
          <w:ilvl w:val="0"/>
          <w:numId w:val="3"/>
        </w:numPr>
        <w:ind w:left="144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Best Call-Coordinator in Q1 in the year 2006-2007.</w:t>
      </w:r>
    </w:p>
    <w:p w:rsidR="00000000" w:rsidDel="00000000" w:rsidP="00000000" w:rsidRDefault="00000000" w:rsidRPr="00000000" w14:paraId="00000056">
      <w:pPr>
        <w:numPr>
          <w:ilvl w:val="0"/>
          <w:numId w:val="3"/>
        </w:numPr>
        <w:ind w:left="144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Best Call-Coordinator in Q4 in the year 2006-2007.</w:t>
      </w:r>
    </w:p>
    <w:p w:rsidR="00000000" w:rsidDel="00000000" w:rsidP="00000000" w:rsidRDefault="00000000" w:rsidRPr="00000000" w14:paraId="00000057">
      <w:pPr>
        <w:numPr>
          <w:ilvl w:val="0"/>
          <w:numId w:val="3"/>
        </w:numPr>
        <w:ind w:left="144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Best Call Coordinator award in Annual Awards 2006-2007.</w:t>
      </w:r>
    </w:p>
    <w:p w:rsidR="00000000" w:rsidDel="00000000" w:rsidP="00000000" w:rsidRDefault="00000000" w:rsidRPr="00000000" w14:paraId="00000058">
      <w:pPr>
        <w:numPr>
          <w:ilvl w:val="0"/>
          <w:numId w:val="3"/>
        </w:numPr>
        <w:ind w:left="144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Accredited with a foreign tour (Dubai) opportunity as a reward for achieving Best Call-Coordinator in the financial year 2006-2007 by Red.</w:t>
      </w:r>
    </w:p>
    <w:p w:rsidR="00000000" w:rsidDel="00000000" w:rsidP="00000000" w:rsidRDefault="00000000" w:rsidRPr="00000000" w14:paraId="00000059">
      <w:pPr>
        <w:numPr>
          <w:ilvl w:val="0"/>
          <w:numId w:val="3"/>
        </w:numPr>
        <w:ind w:left="144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Best Call-Coordinator in Q4 in the year 2008-2009.</w:t>
      </w:r>
    </w:p>
    <w:p w:rsidR="00000000" w:rsidDel="00000000" w:rsidP="00000000" w:rsidRDefault="00000000" w:rsidRPr="00000000" w14:paraId="0000005A">
      <w:pPr>
        <w:numPr>
          <w:ilvl w:val="0"/>
          <w:numId w:val="5"/>
        </w:numPr>
        <w:ind w:left="288" w:hanging="288"/>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Any process enhancement measures?</w:t>
      </w:r>
    </w:p>
    <w:p w:rsidR="00000000" w:rsidDel="00000000" w:rsidP="00000000" w:rsidRDefault="00000000" w:rsidRPr="00000000" w14:paraId="0000005B">
      <w:pPr>
        <w:ind w:left="288" w:firstLine="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Proper handling of customers, proper communication give optimum result in customer escalation.</w:t>
      </w:r>
    </w:p>
    <w:p w:rsidR="00000000" w:rsidDel="00000000" w:rsidP="00000000" w:rsidRDefault="00000000" w:rsidRPr="00000000" w14:paraId="0000005C">
      <w:pPr>
        <w:ind w:left="288" w:firstLine="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 </w:t>
      </w:r>
      <w:r w:rsidDel="00000000" w:rsidR="00000000" w:rsidRPr="00000000">
        <w:rPr>
          <w:rFonts w:ascii="Verdana" w:cs="Verdana" w:eastAsia="Verdana" w:hAnsi="Verdana"/>
          <w:sz w:val="17"/>
          <w:szCs w:val="17"/>
          <w:highlight w:val="yellow"/>
          <w:rtl w:val="0"/>
        </w:rPr>
        <w:t xml:space="preserve">Best Program Coordinator award in F1 info solutions and services Pvt. ltd (spot light award)</w:t>
      </w:r>
      <w:r w:rsidDel="00000000" w:rsidR="00000000" w:rsidRPr="00000000">
        <w:rPr>
          <w:rtl w:val="0"/>
        </w:rPr>
      </w:r>
    </w:p>
    <w:p w:rsidR="00000000" w:rsidDel="00000000" w:rsidP="00000000" w:rsidRDefault="00000000" w:rsidRPr="00000000" w14:paraId="0000005D">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5E">
      <w:pPr>
        <w:jc w:val="both"/>
        <w:rPr>
          <w:rFonts w:ascii="Verdana" w:cs="Verdana" w:eastAsia="Verdana" w:hAnsi="Verdana"/>
          <w:b w:val="1"/>
        </w:rPr>
      </w:pPr>
      <w:r w:rsidDel="00000000" w:rsidR="00000000" w:rsidRPr="00000000">
        <w:rPr>
          <w:rFonts w:ascii="Verdana" w:cs="Verdana" w:eastAsia="Verdana" w:hAnsi="Verdana"/>
          <w:b w:val="1"/>
          <w:rtl w:val="0"/>
        </w:rPr>
        <w:t xml:space="preserve">A-Complete ITIL Foundation course in the year 2014-Jun-29</w:t>
      </w:r>
    </w:p>
    <w:p w:rsidR="00000000" w:rsidDel="00000000" w:rsidP="00000000" w:rsidRDefault="00000000" w:rsidRPr="00000000" w14:paraId="0000005F">
      <w:pPr>
        <w:jc w:val="both"/>
        <w:rPr>
          <w:rFonts w:ascii="Verdana" w:cs="Verdana" w:eastAsia="Verdana" w:hAnsi="Verdana"/>
          <w:b w:val="1"/>
        </w:rPr>
      </w:pPr>
      <w:r w:rsidDel="00000000" w:rsidR="00000000" w:rsidRPr="00000000">
        <w:rPr>
          <w:rFonts w:ascii="Verdana" w:cs="Verdana" w:eastAsia="Verdana" w:hAnsi="Verdana"/>
          <w:b w:val="1"/>
          <w:rtl w:val="0"/>
        </w:rPr>
        <w:t xml:space="preserve">B-Completed MBA from Symbiosis Pune in 2021 with A grade </w:t>
      </w:r>
    </w:p>
    <w:p w:rsidR="00000000" w:rsidDel="00000000" w:rsidP="00000000" w:rsidRDefault="00000000" w:rsidRPr="00000000" w14:paraId="00000060">
      <w:pPr>
        <w:jc w:val="both"/>
        <w:rPr>
          <w:rFonts w:ascii="Verdana" w:cs="Verdana" w:eastAsia="Verdana" w:hAnsi="Verdana"/>
          <w:b w:val="1"/>
        </w:rPr>
      </w:pPr>
      <w:r w:rsidDel="00000000" w:rsidR="00000000" w:rsidRPr="00000000">
        <w:rPr>
          <w:rFonts w:ascii="Verdana" w:cs="Verdana" w:eastAsia="Verdana" w:hAnsi="Verdana"/>
          <w:b w:val="1"/>
          <w:rtl w:val="0"/>
        </w:rPr>
        <w:t xml:space="preserve">C-Completed SAP (PS) from Henry Harvin (Online)</w:t>
      </w:r>
    </w:p>
    <w:p w:rsidR="00000000" w:rsidDel="00000000" w:rsidP="00000000" w:rsidRDefault="00000000" w:rsidRPr="00000000" w14:paraId="00000061">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62">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63">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64">
      <w:pPr>
        <w:jc w:val="both"/>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PREVIOUS ASSIGNMENTS</w:t>
      </w:r>
    </w:p>
    <w:p w:rsidR="00000000" w:rsidDel="00000000" w:rsidP="00000000" w:rsidRDefault="00000000" w:rsidRPr="00000000" w14:paraId="00000065">
      <w:pPr>
        <w:jc w:val="both"/>
        <w:rPr>
          <w:rFonts w:ascii="Verdana" w:cs="Verdana" w:eastAsia="Verdana" w:hAnsi="Verdana"/>
          <w:b w:val="1"/>
          <w:sz w:val="17"/>
          <w:szCs w:val="17"/>
        </w:rPr>
      </w:pPr>
      <w:r w:rsidDel="00000000" w:rsidR="00000000" w:rsidRPr="00000000">
        <w:rPr>
          <w:rFonts w:ascii="Arial" w:cs="Arial" w:eastAsia="Arial" w:hAnsi="Arial"/>
          <w:b w:val="1"/>
          <w:sz w:val="20"/>
          <w:szCs w:val="20"/>
        </w:rPr>
        <w:pict>
          <v:shape id="_x0000_i1029" style="width:498.25pt;height:7pt" o:hr="t" o:hralign="center" type="#_x0000_t75">
            <v:imagedata grayscale="t" r:id="rId4" o:title=""/>
          </v:shape>
        </w:pict>
      </w:r>
      <w:r w:rsidDel="00000000" w:rsidR="00000000" w:rsidRPr="00000000">
        <w:rPr>
          <w:rtl w:val="0"/>
        </w:rPr>
      </w:r>
    </w:p>
    <w:p w:rsidR="00000000" w:rsidDel="00000000" w:rsidP="00000000" w:rsidRDefault="00000000" w:rsidRPr="00000000" w14:paraId="00000066">
      <w:pPr>
        <w:jc w:val="cente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67">
      <w:pPr>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16’02-’2002: Mosaram Bhagwan Das (Agencies), Varanasi</w:t>
      </w:r>
      <w:r w:rsidDel="00000000" w:rsidR="00000000" w:rsidRPr="00000000">
        <w:rPr>
          <w:rFonts w:ascii="Verdana" w:cs="Verdana" w:eastAsia="Verdana" w:hAnsi="Verdana"/>
          <w:b w:val="1"/>
          <w:color w:val="0000ff"/>
          <w:sz w:val="17"/>
          <w:szCs w:val="17"/>
          <w:rtl w:val="0"/>
        </w:rPr>
        <w:t xml:space="preserve"> </w:t>
      </w:r>
      <w:r w:rsidDel="00000000" w:rsidR="00000000" w:rsidRPr="00000000">
        <w:rPr>
          <w:rFonts w:ascii="Verdana" w:cs="Verdana" w:eastAsia="Verdana" w:hAnsi="Verdana"/>
          <w:b w:val="1"/>
          <w:sz w:val="17"/>
          <w:szCs w:val="17"/>
          <w:rtl w:val="0"/>
        </w:rPr>
        <w:t xml:space="preserve">as Customer Care Head</w:t>
      </w:r>
    </w:p>
    <w:p w:rsidR="00000000" w:rsidDel="00000000" w:rsidP="00000000" w:rsidRDefault="00000000" w:rsidRPr="00000000" w14:paraId="00000068">
      <w:pPr>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(Samsung Mobile/Panasonic (all range) Service)</w:t>
      </w:r>
    </w:p>
    <w:p w:rsidR="00000000" w:rsidDel="00000000" w:rsidP="00000000" w:rsidRDefault="00000000" w:rsidRPr="00000000" w14:paraId="00000069">
      <w:pPr>
        <w:jc w:val="cente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6A">
      <w:pPr>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Jul’01 – Feb’02: Bhuwalka Electronics, Varanasi as Accountant</w:t>
      </w:r>
    </w:p>
    <w:p w:rsidR="00000000" w:rsidDel="00000000" w:rsidP="00000000" w:rsidRDefault="00000000" w:rsidRPr="00000000" w14:paraId="0000006B">
      <w:pPr>
        <w:jc w:val="cente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6C">
      <w:pPr>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Dec’99 – Jun’01: Air People, Varanasi</w:t>
      </w:r>
      <w:r w:rsidDel="00000000" w:rsidR="00000000" w:rsidRPr="00000000">
        <w:rPr>
          <w:rFonts w:ascii="Verdana" w:cs="Verdana" w:eastAsia="Verdana" w:hAnsi="Verdana"/>
          <w:b w:val="1"/>
          <w:color w:val="0000ff"/>
          <w:sz w:val="17"/>
          <w:szCs w:val="17"/>
          <w:rtl w:val="0"/>
        </w:rPr>
        <w:t xml:space="preserve"> </w:t>
      </w:r>
      <w:r w:rsidDel="00000000" w:rsidR="00000000" w:rsidRPr="00000000">
        <w:rPr>
          <w:rFonts w:ascii="Verdana" w:cs="Verdana" w:eastAsia="Verdana" w:hAnsi="Verdana"/>
          <w:b w:val="1"/>
          <w:sz w:val="17"/>
          <w:szCs w:val="17"/>
          <w:rtl w:val="0"/>
        </w:rPr>
        <w:t xml:space="preserve">as Assistant Manager</w:t>
      </w:r>
    </w:p>
    <w:p w:rsidR="00000000" w:rsidDel="00000000" w:rsidP="00000000" w:rsidRDefault="00000000" w:rsidRPr="00000000" w14:paraId="0000006D">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6E">
      <w:pPr>
        <w:jc w:val="both"/>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TRAININGS ATTENDED</w:t>
      </w:r>
    </w:p>
    <w:p w:rsidR="00000000" w:rsidDel="00000000" w:rsidP="00000000" w:rsidRDefault="00000000" w:rsidRPr="00000000" w14:paraId="0000006F">
      <w:pPr>
        <w:jc w:val="both"/>
        <w:rPr>
          <w:rFonts w:ascii="Arial" w:cs="Arial" w:eastAsia="Arial" w:hAnsi="Arial"/>
          <w:b w:val="1"/>
          <w:sz w:val="20"/>
          <w:szCs w:val="20"/>
        </w:rPr>
      </w:pPr>
      <w:r w:rsidDel="00000000" w:rsidR="00000000" w:rsidRPr="00000000">
        <w:rPr>
          <w:rFonts w:ascii="Arial" w:cs="Arial" w:eastAsia="Arial" w:hAnsi="Arial"/>
          <w:b w:val="1"/>
          <w:sz w:val="20"/>
          <w:szCs w:val="20"/>
        </w:rPr>
        <w:pict>
          <v:shape id="_x0000_i1030" style="width:498.25pt;height:7pt" o:hr="t" o:hralign="center" type="#_x0000_t75">
            <v:imagedata grayscale="t" r:id="rId5" o:title=""/>
          </v:shape>
        </w:pict>
      </w:r>
      <w:r w:rsidDel="00000000" w:rsidR="00000000" w:rsidRPr="00000000">
        <w:rPr>
          <w:rtl w:val="0"/>
        </w:rPr>
      </w:r>
    </w:p>
    <w:p w:rsidR="00000000" w:rsidDel="00000000" w:rsidP="00000000" w:rsidRDefault="00000000" w:rsidRPr="00000000" w14:paraId="00000070">
      <w:pPr>
        <w:numPr>
          <w:ilvl w:val="0"/>
          <w:numId w:val="1"/>
        </w:numPr>
        <w:ind w:left="360" w:hanging="360"/>
        <w:jc w:val="both"/>
        <w:rPr>
          <w:rFonts w:ascii="Arial" w:cs="Arial" w:eastAsia="Arial" w:hAnsi="Arial"/>
          <w:b w:val="1"/>
          <w:sz w:val="20"/>
          <w:szCs w:val="20"/>
        </w:rPr>
      </w:pPr>
      <w:r w:rsidDel="00000000" w:rsidR="00000000" w:rsidRPr="00000000">
        <w:rPr>
          <w:rFonts w:ascii="Verdana" w:cs="Verdana" w:eastAsia="Verdana" w:hAnsi="Verdana"/>
          <w:sz w:val="17"/>
          <w:szCs w:val="17"/>
          <w:rtl w:val="0"/>
        </w:rPr>
        <w:t xml:space="preserve">Successfully attended the following trainings:</w:t>
      </w:r>
      <w:r w:rsidDel="00000000" w:rsidR="00000000" w:rsidRPr="00000000">
        <w:rPr>
          <w:rtl w:val="0"/>
        </w:rPr>
      </w:r>
    </w:p>
    <w:p w:rsidR="00000000" w:rsidDel="00000000" w:rsidP="00000000" w:rsidRDefault="00000000" w:rsidRPr="00000000" w14:paraId="00000071">
      <w:pPr>
        <w:numPr>
          <w:ilvl w:val="0"/>
          <w:numId w:val="6"/>
        </w:numPr>
        <w:ind w:left="144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Motorola Training conducted by trainer Ms. Sunitha (Biz Manager- Telecom, Redington) &amp; Mr. Sri Ram, SOL Training conducted by Ms Sunitha and Soft Skill training conducted by Mr. Sri Ram in Nov’05.</w:t>
      </w:r>
    </w:p>
    <w:p w:rsidR="00000000" w:rsidDel="00000000" w:rsidP="00000000" w:rsidRDefault="00000000" w:rsidRPr="00000000" w14:paraId="00000072">
      <w:pPr>
        <w:numPr>
          <w:ilvl w:val="0"/>
          <w:numId w:val="6"/>
        </w:numPr>
        <w:ind w:left="144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Motorola Training conducted by trainer Ms. Priti (Soft Skill Training) in Jul’08 and Nov’08.</w:t>
      </w:r>
    </w:p>
    <w:p w:rsidR="00000000" w:rsidDel="00000000" w:rsidP="00000000" w:rsidRDefault="00000000" w:rsidRPr="00000000" w14:paraId="00000073">
      <w:pPr>
        <w:numPr>
          <w:ilvl w:val="0"/>
          <w:numId w:val="6"/>
        </w:numPr>
        <w:ind w:left="144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Blackberry Soft Skill Training conducted by trainer Trainer Ms Aditi (Soft skill Training) in Dec’10.</w:t>
      </w:r>
    </w:p>
    <w:p w:rsidR="00000000" w:rsidDel="00000000" w:rsidP="00000000" w:rsidRDefault="00000000" w:rsidRPr="00000000" w14:paraId="00000074">
      <w:pPr>
        <w:numPr>
          <w:ilvl w:val="0"/>
          <w:numId w:val="6"/>
        </w:numPr>
        <w:ind w:left="144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Accredited with opportunity to attend training at Chennai for Blackberry Erma Process; </w:t>
      </w:r>
      <w:r w:rsidDel="00000000" w:rsidR="00000000" w:rsidRPr="00000000">
        <w:rPr>
          <w:rFonts w:ascii="Verdana" w:cs="Verdana" w:eastAsia="Verdana" w:hAnsi="Verdana"/>
          <w:i w:val="1"/>
          <w:sz w:val="17"/>
          <w:szCs w:val="17"/>
          <w:rtl w:val="0"/>
        </w:rPr>
        <w:t xml:space="preserve">only 7 people got shortlisted from all over India.</w:t>
      </w:r>
      <w:r w:rsidDel="00000000" w:rsidR="00000000" w:rsidRPr="00000000">
        <w:rPr>
          <w:rtl w:val="0"/>
        </w:rPr>
      </w:r>
    </w:p>
    <w:p w:rsidR="00000000" w:rsidDel="00000000" w:rsidP="00000000" w:rsidRDefault="00000000" w:rsidRPr="00000000" w14:paraId="00000075">
      <w:pPr>
        <w:numPr>
          <w:ilvl w:val="0"/>
          <w:numId w:val="6"/>
        </w:numPr>
        <w:ind w:left="1440" w:hanging="360"/>
        <w:jc w:val="both"/>
        <w:rPr>
          <w:rFonts w:ascii="Verdana" w:cs="Verdana" w:eastAsia="Verdana" w:hAnsi="Verdana"/>
          <w:sz w:val="17"/>
          <w:szCs w:val="17"/>
        </w:rPr>
      </w:pPr>
      <w:r w:rsidDel="00000000" w:rsidR="00000000" w:rsidRPr="00000000">
        <w:rPr>
          <w:rFonts w:ascii="Verdana" w:cs="Verdana" w:eastAsia="Verdana" w:hAnsi="Verdana"/>
          <w:i w:val="1"/>
          <w:sz w:val="17"/>
          <w:szCs w:val="17"/>
          <w:rtl w:val="0"/>
        </w:rPr>
        <w:t xml:space="preserve">Attended Training for F1 smart by Mr. Ankus Kaura</w:t>
      </w:r>
      <w:r w:rsidDel="00000000" w:rsidR="00000000" w:rsidRPr="00000000">
        <w:rPr>
          <w:rtl w:val="0"/>
        </w:rPr>
      </w:r>
    </w:p>
    <w:p w:rsidR="00000000" w:rsidDel="00000000" w:rsidP="00000000" w:rsidRDefault="00000000" w:rsidRPr="00000000" w14:paraId="00000076">
      <w:pPr>
        <w:numPr>
          <w:ilvl w:val="0"/>
          <w:numId w:val="6"/>
        </w:numPr>
        <w:ind w:left="1440" w:hanging="360"/>
        <w:jc w:val="both"/>
        <w:rPr>
          <w:rFonts w:ascii="Verdana" w:cs="Verdana" w:eastAsia="Verdana" w:hAnsi="Verdana"/>
          <w:sz w:val="17"/>
          <w:szCs w:val="17"/>
        </w:rPr>
      </w:pPr>
      <w:r w:rsidDel="00000000" w:rsidR="00000000" w:rsidRPr="00000000">
        <w:rPr>
          <w:rFonts w:ascii="Verdana" w:cs="Verdana" w:eastAsia="Verdana" w:hAnsi="Verdana"/>
          <w:i w:val="1"/>
          <w:sz w:val="17"/>
          <w:szCs w:val="17"/>
          <w:rtl w:val="0"/>
        </w:rPr>
        <w:t xml:space="preserve">Attended Training for Lead-2 Process by Mr. Srivastava</w:t>
      </w:r>
      <w:r w:rsidDel="00000000" w:rsidR="00000000" w:rsidRPr="00000000">
        <w:rPr>
          <w:rtl w:val="0"/>
        </w:rPr>
      </w:r>
    </w:p>
    <w:p w:rsidR="00000000" w:rsidDel="00000000" w:rsidP="00000000" w:rsidRDefault="00000000" w:rsidRPr="00000000" w14:paraId="00000077">
      <w:pPr>
        <w:numPr>
          <w:ilvl w:val="0"/>
          <w:numId w:val="6"/>
        </w:numPr>
        <w:ind w:left="1440" w:hanging="360"/>
        <w:jc w:val="both"/>
        <w:rPr>
          <w:rFonts w:ascii="Verdana" w:cs="Verdana" w:eastAsia="Verdana" w:hAnsi="Verdana"/>
          <w:sz w:val="17"/>
          <w:szCs w:val="17"/>
        </w:rPr>
      </w:pPr>
      <w:r w:rsidDel="00000000" w:rsidR="00000000" w:rsidRPr="00000000">
        <w:rPr>
          <w:rFonts w:ascii="Verdana" w:cs="Verdana" w:eastAsia="Verdana" w:hAnsi="Verdana"/>
          <w:i w:val="1"/>
          <w:sz w:val="17"/>
          <w:szCs w:val="17"/>
          <w:rtl w:val="0"/>
        </w:rPr>
        <w:t xml:space="preserve">Quality process training attended by Ms. Hema </w:t>
      </w:r>
      <w:r w:rsidDel="00000000" w:rsidR="00000000" w:rsidRPr="00000000">
        <w:rPr>
          <w:rtl w:val="0"/>
        </w:rPr>
      </w:r>
    </w:p>
    <w:p w:rsidR="00000000" w:rsidDel="00000000" w:rsidP="00000000" w:rsidRDefault="00000000" w:rsidRPr="00000000" w14:paraId="00000078">
      <w:pPr>
        <w:numPr>
          <w:ilvl w:val="0"/>
          <w:numId w:val="6"/>
        </w:numPr>
        <w:ind w:left="1440" w:hanging="360"/>
        <w:jc w:val="both"/>
        <w:rPr>
          <w:rFonts w:ascii="Verdana" w:cs="Verdana" w:eastAsia="Verdana" w:hAnsi="Verdana"/>
          <w:sz w:val="17"/>
          <w:szCs w:val="17"/>
        </w:rPr>
      </w:pPr>
      <w:r w:rsidDel="00000000" w:rsidR="00000000" w:rsidRPr="00000000">
        <w:rPr>
          <w:rFonts w:ascii="Verdana" w:cs="Verdana" w:eastAsia="Verdana" w:hAnsi="Verdana"/>
          <w:i w:val="1"/>
          <w:sz w:val="17"/>
          <w:szCs w:val="17"/>
          <w:rtl w:val="0"/>
        </w:rPr>
        <w:t xml:space="preserve">Soft Skill training attended by Ms. Heena</w:t>
      </w:r>
      <w:r w:rsidDel="00000000" w:rsidR="00000000" w:rsidRPr="00000000">
        <w:rPr>
          <w:rtl w:val="0"/>
        </w:rPr>
      </w:r>
    </w:p>
    <w:p w:rsidR="00000000" w:rsidDel="00000000" w:rsidP="00000000" w:rsidRDefault="00000000" w:rsidRPr="00000000" w14:paraId="00000079">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7A">
      <w:pPr>
        <w:ind w:left="1080" w:firstLine="0"/>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7B">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                                                                                                                                 </w:t>
      </w:r>
    </w:p>
    <w:p w:rsidR="00000000" w:rsidDel="00000000" w:rsidP="00000000" w:rsidRDefault="00000000" w:rsidRPr="00000000" w14:paraId="0000007C">
      <w:pPr>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IT SKILLS</w:t>
      </w:r>
    </w:p>
    <w:p w:rsidR="00000000" w:rsidDel="00000000" w:rsidP="00000000" w:rsidRDefault="00000000" w:rsidRPr="00000000" w14:paraId="0000007D">
      <w:pPr>
        <w:jc w:val="both"/>
        <w:rPr>
          <w:rFonts w:ascii="Verdana" w:cs="Verdana" w:eastAsia="Verdana" w:hAnsi="Verdana"/>
          <w:b w:val="1"/>
          <w:sz w:val="17"/>
          <w:szCs w:val="17"/>
        </w:rPr>
      </w:pPr>
      <w:r w:rsidDel="00000000" w:rsidR="00000000" w:rsidRPr="00000000">
        <w:rPr>
          <w:rFonts w:ascii="Arial" w:cs="Arial" w:eastAsia="Arial" w:hAnsi="Arial"/>
          <w:b w:val="1"/>
          <w:sz w:val="20"/>
          <w:szCs w:val="20"/>
        </w:rPr>
        <w:pict>
          <v:shape id="_x0000_i1031" style="width:498.25pt;height:7pt" o:hr="t" o:hralign="center" type="#_x0000_t75">
            <v:imagedata grayscale="t" r:id="rId6" o:title=""/>
          </v:shape>
        </w:pict>
      </w:r>
      <w:r w:rsidDel="00000000" w:rsidR="00000000" w:rsidRPr="00000000">
        <w:rPr>
          <w:rtl w:val="0"/>
        </w:rPr>
      </w:r>
    </w:p>
    <w:p w:rsidR="00000000" w:rsidDel="00000000" w:rsidP="00000000" w:rsidRDefault="00000000" w:rsidRPr="00000000" w14:paraId="0000007E">
      <w:pPr>
        <w:numPr>
          <w:ilvl w:val="0"/>
          <w:numId w:val="1"/>
        </w:numPr>
        <w:ind w:left="360" w:hanging="360"/>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Well versed with Windows, MS-Office and Internet Applications. ITIL CERTIFIED</w:t>
      </w:r>
    </w:p>
    <w:p w:rsidR="00000000" w:rsidDel="00000000" w:rsidP="00000000" w:rsidRDefault="00000000" w:rsidRPr="00000000" w14:paraId="0000007F">
      <w:pPr>
        <w:jc w:val="both"/>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80">
      <w:pPr>
        <w:jc w:val="center"/>
        <w:rPr>
          <w:rFonts w:ascii="Verdana" w:cs="Verdana" w:eastAsia="Verdana" w:hAnsi="Verdana"/>
          <w:sz w:val="17"/>
          <w:szCs w:val="17"/>
        </w:rPr>
      </w:pPr>
      <w:r w:rsidDel="00000000" w:rsidR="00000000" w:rsidRPr="00000000">
        <w:rPr>
          <w:rFonts w:ascii="Verdana" w:cs="Verdana" w:eastAsia="Verdana" w:hAnsi="Verdana"/>
          <w:b w:val="1"/>
          <w:sz w:val="17"/>
          <w:szCs w:val="17"/>
          <w:rtl w:val="0"/>
        </w:rPr>
        <w:t xml:space="preserve">ACADEMIA</w:t>
      </w:r>
      <w:r w:rsidDel="00000000" w:rsidR="00000000" w:rsidRPr="00000000">
        <w:rPr>
          <w:rFonts w:ascii="Arial" w:cs="Arial" w:eastAsia="Arial" w:hAnsi="Arial"/>
          <w:b w:val="1"/>
          <w:sz w:val="20"/>
          <w:szCs w:val="20"/>
        </w:rPr>
        <w:pict>
          <v:shape id="_x0000_i1032" style="width:498.25pt;height:7pt" o:hr="t" o:hralign="center" type="#_x0000_t75">
            <v:imagedata grayscale="t" r:id="rId7" o:title=""/>
          </v:shape>
        </w:pict>
      </w:r>
      <w:r w:rsidDel="00000000" w:rsidR="00000000" w:rsidRPr="00000000">
        <w:rPr>
          <w:rtl w:val="0"/>
        </w:rPr>
      </w:r>
    </w:p>
    <w:p w:rsidR="00000000" w:rsidDel="00000000" w:rsidP="00000000" w:rsidRDefault="00000000" w:rsidRPr="00000000" w14:paraId="00000081">
      <w:pPr>
        <w:shd w:fill="e6e6e6" w:val="clear"/>
        <w:jc w:val="cente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82">
      <w:pPr>
        <w:shd w:fill="e6e6e6" w:val="clear"/>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B.A (Hons.)</w:t>
      </w:r>
      <w:r w:rsidDel="00000000" w:rsidR="00000000" w:rsidRPr="00000000">
        <w:rPr>
          <w:rFonts w:ascii="Verdana" w:cs="Verdana" w:eastAsia="Verdana" w:hAnsi="Verdana"/>
          <w:b w:val="1"/>
          <w:color w:val="0000ff"/>
          <w:sz w:val="17"/>
          <w:szCs w:val="17"/>
          <w:rtl w:val="0"/>
        </w:rPr>
        <w:t xml:space="preserve"> </w:t>
      </w:r>
      <w:r w:rsidDel="00000000" w:rsidR="00000000" w:rsidRPr="00000000">
        <w:rPr>
          <w:rFonts w:ascii="Verdana" w:cs="Verdana" w:eastAsia="Verdana" w:hAnsi="Verdana"/>
          <w:b w:val="1"/>
          <w:sz w:val="17"/>
          <w:szCs w:val="17"/>
          <w:rtl w:val="0"/>
        </w:rPr>
        <w:t xml:space="preserve">Specialization in</w:t>
      </w:r>
      <w:r w:rsidDel="00000000" w:rsidR="00000000" w:rsidRPr="00000000">
        <w:rPr>
          <w:rFonts w:ascii="Verdana" w:cs="Verdana" w:eastAsia="Verdana" w:hAnsi="Verdana"/>
          <w:b w:val="1"/>
          <w:color w:val="0000ff"/>
          <w:sz w:val="17"/>
          <w:szCs w:val="17"/>
          <w:rtl w:val="0"/>
        </w:rPr>
        <w:t xml:space="preserve"> </w:t>
      </w:r>
      <w:r w:rsidDel="00000000" w:rsidR="00000000" w:rsidRPr="00000000">
        <w:rPr>
          <w:rFonts w:ascii="Verdana" w:cs="Verdana" w:eastAsia="Verdana" w:hAnsi="Verdana"/>
          <w:b w:val="1"/>
          <w:sz w:val="17"/>
          <w:szCs w:val="17"/>
          <w:rtl w:val="0"/>
        </w:rPr>
        <w:t xml:space="preserve">2001</w:t>
      </w:r>
    </w:p>
    <w:p w:rsidR="00000000" w:rsidDel="00000000" w:rsidP="00000000" w:rsidRDefault="00000000" w:rsidRPr="00000000" w14:paraId="00000083">
      <w:pPr>
        <w:shd w:fill="e6e6e6" w:val="clear"/>
        <w:jc w:val="center"/>
        <w:rPr>
          <w:rFonts w:ascii="Verdana" w:cs="Verdana" w:eastAsia="Verdana" w:hAnsi="Verdana"/>
          <w:b w:val="1"/>
          <w:sz w:val="17"/>
          <w:szCs w:val="17"/>
        </w:rPr>
      </w:pPr>
      <w:r w:rsidDel="00000000" w:rsidR="00000000" w:rsidRPr="00000000">
        <w:rPr>
          <w:rFonts w:ascii="Verdana" w:cs="Verdana" w:eastAsia="Verdana" w:hAnsi="Verdana"/>
          <w:sz w:val="17"/>
          <w:szCs w:val="17"/>
          <w:rtl w:val="0"/>
        </w:rPr>
        <w:t xml:space="preserve">Sampurnand Sanskrit University</w:t>
      </w:r>
      <w:r w:rsidDel="00000000" w:rsidR="00000000" w:rsidRPr="00000000">
        <w:rPr>
          <w:rtl w:val="0"/>
        </w:rPr>
      </w:r>
    </w:p>
    <w:p w:rsidR="00000000" w:rsidDel="00000000" w:rsidP="00000000" w:rsidRDefault="00000000" w:rsidRPr="00000000" w14:paraId="00000084">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85">
      <w:pPr>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PERSONAL DOSSIER</w:t>
      </w:r>
    </w:p>
    <w:p w:rsidR="00000000" w:rsidDel="00000000" w:rsidP="00000000" w:rsidRDefault="00000000" w:rsidRPr="00000000" w14:paraId="00000086">
      <w:pPr>
        <w:jc w:val="both"/>
        <w:rPr>
          <w:rFonts w:ascii="Verdana" w:cs="Verdana" w:eastAsia="Verdana" w:hAnsi="Verdana"/>
          <w:b w:val="1"/>
          <w:sz w:val="17"/>
          <w:szCs w:val="17"/>
        </w:rPr>
      </w:pPr>
      <w:r w:rsidDel="00000000" w:rsidR="00000000" w:rsidRPr="00000000">
        <w:rPr>
          <w:rFonts w:ascii="Arial" w:cs="Arial" w:eastAsia="Arial" w:hAnsi="Arial"/>
          <w:b w:val="1"/>
          <w:sz w:val="20"/>
          <w:szCs w:val="20"/>
        </w:rPr>
        <w:pict>
          <v:shape id="_x0000_i1033" style="width:498.25pt;height:7pt" o:hr="t" o:hralign="center" type="#_x0000_t75">
            <v:imagedata grayscale="t" r:id="rId8" o:title=""/>
          </v:shape>
        </w:pict>
      </w:r>
      <w:r w:rsidDel="00000000" w:rsidR="00000000" w:rsidRPr="00000000">
        <w:rPr>
          <w:rtl w:val="0"/>
        </w:rPr>
      </w:r>
    </w:p>
    <w:p w:rsidR="00000000" w:rsidDel="00000000" w:rsidP="00000000" w:rsidRDefault="00000000" w:rsidRPr="00000000" w14:paraId="00000087">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88">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Date of Birth:13</w:t>
      </w:r>
      <w:r w:rsidDel="00000000" w:rsidR="00000000" w:rsidRPr="00000000">
        <w:rPr>
          <w:rFonts w:ascii="Verdana" w:cs="Verdana" w:eastAsia="Verdana" w:hAnsi="Verdana"/>
          <w:sz w:val="17"/>
          <w:szCs w:val="17"/>
          <w:vertAlign w:val="superscript"/>
          <w:rtl w:val="0"/>
        </w:rPr>
        <w:t xml:space="preserve">th</w:t>
      </w:r>
      <w:r w:rsidDel="00000000" w:rsidR="00000000" w:rsidRPr="00000000">
        <w:rPr>
          <w:rFonts w:ascii="Verdana" w:cs="Verdana" w:eastAsia="Verdana" w:hAnsi="Verdana"/>
          <w:sz w:val="17"/>
          <w:szCs w:val="17"/>
          <w:rtl w:val="0"/>
        </w:rPr>
        <w:t xml:space="preserve"> August 1980</w:t>
      </w:r>
    </w:p>
    <w:p w:rsidR="00000000" w:rsidDel="00000000" w:rsidP="00000000" w:rsidRDefault="00000000" w:rsidRPr="00000000" w14:paraId="00000089">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Address:</w:t>
        <w:tab/>
        <w:t xml:space="preserve">A6 1804, Gardenia Glory Sector 46, Noida:-201303</w:t>
      </w:r>
    </w:p>
    <w:p w:rsidR="00000000" w:rsidDel="00000000" w:rsidP="00000000" w:rsidRDefault="00000000" w:rsidRPr="00000000" w14:paraId="0000008A">
      <w:pPr>
        <w:jc w:val="both"/>
        <w:rPr>
          <w:rFonts w:ascii="Verdana" w:cs="Verdana" w:eastAsia="Verdana" w:hAnsi="Verdana"/>
          <w:sz w:val="17"/>
          <w:szCs w:val="17"/>
        </w:rPr>
      </w:pPr>
      <w:r w:rsidDel="00000000" w:rsidR="00000000" w:rsidRPr="00000000">
        <w:rPr>
          <w:rFonts w:ascii="Verdana" w:cs="Verdana" w:eastAsia="Verdana" w:hAnsi="Verdana"/>
          <w:sz w:val="18"/>
          <w:szCs w:val="18"/>
          <w:rtl w:val="0"/>
        </w:rPr>
        <w:t xml:space="preserve"> </w:t>
      </w:r>
      <w:r w:rsidDel="00000000" w:rsidR="00000000" w:rsidRPr="00000000">
        <w:rPr>
          <w:rtl w:val="0"/>
        </w:rPr>
      </w:r>
    </w:p>
    <w:p w:rsidR="00000000" w:rsidDel="00000000" w:rsidP="00000000" w:rsidRDefault="00000000" w:rsidRPr="00000000" w14:paraId="0000008B">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Linguistic Proficiency:</w:t>
        <w:tab/>
        <w:t xml:space="preserve">English, Hindi </w:t>
      </w:r>
    </w:p>
    <w:p w:rsidR="00000000" w:rsidDel="00000000" w:rsidP="00000000" w:rsidRDefault="00000000" w:rsidRPr="00000000" w14:paraId="0000008C">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8D">
      <w:pPr>
        <w:jc w:val="both"/>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                                                           </w:t>
      </w:r>
    </w:p>
    <w:p w:rsidR="00000000" w:rsidDel="00000000" w:rsidP="00000000" w:rsidRDefault="00000000" w:rsidRPr="00000000" w14:paraId="0000008E">
      <w:pPr>
        <w:jc w:val="both"/>
        <w:rPr>
          <w:rFonts w:ascii="Verdana" w:cs="Verdana" w:eastAsia="Verdana" w:hAnsi="Verdana"/>
          <w:sz w:val="17"/>
          <w:szCs w:val="17"/>
          <w:u w:val="single"/>
        </w:rPr>
      </w:pPr>
      <w:r w:rsidDel="00000000" w:rsidR="00000000" w:rsidRPr="00000000">
        <w:rPr>
          <w:rtl w:val="0"/>
        </w:rPr>
      </w:r>
    </w:p>
    <w:p w:rsidR="00000000" w:rsidDel="00000000" w:rsidP="00000000" w:rsidRDefault="00000000" w:rsidRPr="00000000" w14:paraId="0000008F">
      <w:pPr>
        <w:jc w:val="both"/>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r>
    </w:p>
    <w:sectPr>
      <w:pgSz w:h="16834" w:w="11909" w:orient="portrait"/>
      <w:pgMar w:bottom="864" w:top="864"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Courier New"/>
  <w:font w:name="Libre Franklin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288" w:hanging="288"/>
      </w:pPr>
      <w:rPr>
        <w:rFonts w:ascii="Noto Sans Symbols" w:cs="Noto Sans Symbols" w:eastAsia="Noto Sans Symbols" w:hAnsi="Noto Sans Symbols"/>
        <w:color w:val="000000"/>
        <w:sz w:val="17"/>
        <w:szCs w:val="17"/>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sz w:val="20"/>
        <w:szCs w:val="20"/>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14EE3"/>
    <w:rPr>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arCharCharCharCharCharChar" w:customStyle="1">
    <w:name w:val="Char Char Char Char Char Char Char"/>
    <w:basedOn w:val="Normal"/>
    <w:rsid w:val="001A5EB8"/>
    <w:pPr>
      <w:spacing w:after="160" w:before="60" w:line="240" w:lineRule="exact"/>
    </w:pPr>
    <w:rPr>
      <w:rFonts w:ascii="Verdana" w:cs="Arial" w:hAnsi="Verdana"/>
      <w:color w:val="ff00ff"/>
      <w:sz w:val="20"/>
      <w:lang w:val="en-GB"/>
    </w:rPr>
  </w:style>
  <w:style w:type="character" w:styleId="Hyperlink">
    <w:name w:val="Hyperlink"/>
    <w:rsid w:val="00285D0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0" Type="http://schemas.openxmlformats.org/officeDocument/2006/relationships/settings" Target="settings.xml"/><Relationship Id="rId13" Type="http://schemas.openxmlformats.org/officeDocument/2006/relationships/styles" Target="styles.xml"/><Relationship Id="rId12" Type="http://schemas.openxmlformats.org/officeDocument/2006/relationships/numbering" Target="numbering.xml"/><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4.png"/><Relationship Id="rId9" Type="http://schemas.openxmlformats.org/officeDocument/2006/relationships/theme" Target="theme/theme1.xml"/><Relationship Id="rId15" Type="http://schemas.openxmlformats.org/officeDocument/2006/relationships/image" Target="media/image9.png"/><Relationship Id="rId14" Type="http://schemas.openxmlformats.org/officeDocument/2006/relationships/customXml" Target="../customXML/item1.xml"/><Relationship Id="rId16" Type="http://schemas.openxmlformats.org/officeDocument/2006/relationships/image" Target="media/image10.png"/><Relationship Id="rId5" Type="http://schemas.openxmlformats.org/officeDocument/2006/relationships/image" Target="media/image4.png"/><Relationship Id="rId6" Type="http://schemas.openxmlformats.org/officeDocument/2006/relationships/image" Target="media/image4.png"/><Relationship Id="rId7" Type="http://schemas.openxmlformats.org/officeDocument/2006/relationships/image" Target="media/image4.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1" Type="http://schemas.openxmlformats.org/officeDocument/2006/relationships/font" Target="fonts/LibreFranklinMedium-italic.ttf"/><Relationship Id="rId10" Type="http://schemas.openxmlformats.org/officeDocument/2006/relationships/font" Target="fonts/LibreFranklinMedium-bold.ttf"/><Relationship Id="rId13" Type="http://schemas.openxmlformats.org/officeDocument/2006/relationships/font" Target="fonts/NotoSansSymbols-regular.ttf"/><Relationship Id="rId12" Type="http://schemas.openxmlformats.org/officeDocument/2006/relationships/font" Target="fonts/LibreFranklinMedium-boldItalic.ttf"/><Relationship Id="rId9" Type="http://schemas.openxmlformats.org/officeDocument/2006/relationships/font" Target="fonts/LibreFranklinMedium-regular.ttf"/><Relationship Id="rId1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9"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5b2D9zC0WDaTeiAqpgm225XHRQ==">CgMxLjA4AHIhMXBJbnZMXy1tUHVFck9fRHJDSk9hRWx5M0M5TzdJNzVm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2022-07-24T04:25:00Z</dcterms:created>
  <dc:creator>Neha</dc:creator>
</cp:coreProperties>
</file>