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noProof/>
          <w:sz w:val="22"/>
          <w:szCs w:val="22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62050" cy="1112520"/>
            <wp:effectExtent l="19050" t="0" r="0" b="0"/>
            <wp:wrapSquare wrapText="bothSides"/>
            <wp:docPr id="1026" name="Picture 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62050" cy="11125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libri" w:cs="Calibri" w:hAnsi="Calibri"/>
          <w:b/>
          <w:sz w:val="22"/>
          <w:szCs w:val="22"/>
        </w:rPr>
        <w:t>Manish Dhoundiyal</w:t>
      </w:r>
    </w:p>
    <w:p>
      <w:pPr>
        <w:pStyle w:val="style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D.O.B - 12-10-1977</w:t>
      </w:r>
    </w:p>
    <w:p>
      <w:pPr>
        <w:pStyle w:val="style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Address - F-449, Delta - 1, Greater Noida</w:t>
      </w:r>
    </w:p>
    <w:p>
      <w:pPr>
        <w:pStyle w:val="style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Gautam Budh Nagar, UP</w:t>
      </w:r>
    </w:p>
    <w:p>
      <w:pPr>
        <w:pStyle w:val="style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Email - manish_del@rediffmail.com</w:t>
      </w:r>
    </w:p>
    <w:p>
      <w:pPr>
        <w:pStyle w:val="style0"/>
        <w:jc w:val="both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Mobile - 9958359100</w:t>
      </w:r>
    </w:p>
    <w:p>
      <w:pPr>
        <w:pStyle w:val="style0"/>
        <w:rPr>
          <w:rFonts w:ascii="Calibri" w:cs="Calibri" w:hAnsi="Calibri" w:hint="eastAsia"/>
          <w:b/>
          <w:sz w:val="22"/>
          <w:szCs w:val="22"/>
          <w:highlight w:val="yellow"/>
          <w:u w:val="none"/>
        </w:rPr>
      </w:pPr>
    </w:p>
    <w:p>
      <w:pPr>
        <w:pStyle w:val="style0"/>
        <w:rPr>
          <w:rFonts w:ascii="Calibri" w:cs="Mangal" w:hAnsi="Calibri" w:hint="default"/>
          <w:b/>
          <w:bCs/>
          <w:sz w:val="22"/>
          <w:szCs w:val="22"/>
          <w:highlight w:val="none"/>
          <w:u w:val="single"/>
          <w:cs/>
          <w:lang w:val="en-IN" w:bidi="hi-IN"/>
        </w:rPr>
      </w:pPr>
      <w:r>
        <w:rPr>
          <w:rFonts w:ascii="Calibri" w:cs="Calibri" w:hAnsi="Calibri" w:hint="default"/>
          <w:b/>
          <w:sz w:val="22"/>
          <w:szCs w:val="22"/>
          <w:highlight w:val="yellow"/>
          <w:u w:val="none"/>
          <w:lang w:val="en-US"/>
        </w:rPr>
        <w:t xml:space="preserve">Computer Engineer and Screenplay Writer - </w:t>
      </w:r>
      <w:r>
        <w:rPr>
          <w:rFonts w:ascii="Calibri" w:cs="Calibri" w:hAnsi="Calibri" w:hint="eastAsia"/>
          <w:b/>
          <w:sz w:val="22"/>
          <w:szCs w:val="22"/>
          <w:highlight w:val="yellow"/>
          <w:u w:val="none"/>
        </w:rPr>
        <w:t xml:space="preserve"> Experienc</w:t>
      </w:r>
      <w:r>
        <w:rPr>
          <w:rFonts w:ascii="Calibri" w:cs="Calibri" w:hAnsi="Calibri" w:hint="default"/>
          <w:b/>
          <w:sz w:val="22"/>
          <w:szCs w:val="22"/>
          <w:highlight w:val="yellow"/>
          <w:u w:val="none"/>
          <w:lang w:val="en-IN"/>
        </w:rPr>
        <w:t>e</w:t>
      </w:r>
      <w:r>
        <w:rPr>
          <w:rFonts w:ascii="Calibri" w:cs="Calibri" w:hAnsi="Calibri" w:hint="default"/>
          <w:b/>
          <w:sz w:val="22"/>
          <w:szCs w:val="22"/>
          <w:highlight w:val="yellow"/>
          <w:u w:val="none"/>
          <w:lang w:val="en-US"/>
        </w:rPr>
        <w:t xml:space="preserve"> in</w:t>
      </w:r>
      <w:r>
        <w:rPr>
          <w:rFonts w:ascii="Calibri" w:cs="Mangal" w:hAnsi="Calibri" w:hint="default"/>
          <w:b/>
          <w:sz w:val="22"/>
          <w:szCs w:val="22"/>
          <w:highlight w:val="yellow"/>
          <w:u w:val="none"/>
          <w:lang w:val="en-US" w:bidi="hi-IN"/>
        </w:rPr>
        <w:t xml:space="preserve"> Retail Sales, Direct Sales, Customer Service in Reliance, Managing Academic Center, Mass Communication </w:t>
      </w:r>
    </w:p>
    <w:p>
      <w:pPr>
        <w:pStyle w:val="style0"/>
        <w:rPr>
          <w:rFonts w:ascii="Calibri" w:cs="Mangal" w:hAnsi="Calibri" w:hint="default"/>
          <w:b/>
          <w:bCs/>
          <w:sz w:val="22"/>
          <w:szCs w:val="22"/>
          <w:highlight w:val="none"/>
          <w:u w:val="single"/>
          <w:cs/>
          <w:lang w:val="en-IN" w:bidi="hi-IN"/>
        </w:rPr>
      </w:pPr>
    </w:p>
    <w:p>
      <w:pPr>
        <w:pStyle w:val="style0"/>
        <w:spacing w:lineRule="auto" w:line="240"/>
        <w:jc w:val="both"/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</w:pPr>
    </w:p>
    <w:p>
      <w:pPr>
        <w:pStyle w:val="style0"/>
        <w:spacing w:lineRule="auto" w:line="240"/>
        <w:jc w:val="both"/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</w:pP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Profile - Sales, Customer Service handling Customer Complaint, Installation and Faults, Managing Vendor and Inventory, Shrinkage Control, Stock Auditing, Issuing Gate Pass, Daily Reports etc</w:t>
      </w:r>
    </w:p>
    <w:p>
      <w:pPr>
        <w:pStyle w:val="style0"/>
        <w:spacing w:lineRule="auto" w:line="240"/>
        <w:jc w:val="both"/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</w:pPr>
    </w:p>
    <w:p>
      <w:pPr>
        <w:pStyle w:val="style0"/>
        <w:spacing w:lineRule="auto" w:line="240"/>
        <w:jc w:val="both"/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</w:pPr>
    </w:p>
    <w:p>
      <w:pPr>
        <w:pStyle w:val="style0"/>
        <w:spacing w:lineRule="auto" w:line="240"/>
        <w:jc w:val="both"/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</w:pP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  <w:t>IT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  <w:t>Skills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MS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Office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,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Photoshop,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Corel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Draw,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  <w:t>Oracle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  <w:t>10g,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Java,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hi-IN" w:eastAsia="en-US"/>
        </w:rPr>
        <w:t>Clarity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hi-IN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hi-IN" w:eastAsia="en-US"/>
        </w:rPr>
        <w:t>OSS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,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  <w:t>SAP</w:t>
      </w:r>
    </w:p>
    <w:p>
      <w:pPr>
        <w:pStyle w:val="style0"/>
        <w:spacing w:lineRule="auto" w:line="240"/>
        <w:jc w:val="both"/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</w:pPr>
    </w:p>
    <w:p>
      <w:pPr>
        <w:pStyle w:val="style0"/>
        <w:spacing w:lineRule="auto" w:line="240"/>
        <w:jc w:val="both"/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</w:pPr>
    </w:p>
    <w:p>
      <w:pPr>
        <w:pStyle w:val="style0"/>
        <w:spacing w:lineRule="auto" w:line="240"/>
        <w:jc w:val="both"/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</w:pP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yellow"/>
          <w:u w:val="single"/>
          <w:vertAlign w:val="baseline"/>
          <w:em w:val="none"/>
          <w:lang w:val="en-US" w:eastAsia="en-US"/>
        </w:rPr>
        <w:t>Marketing Strategy Used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- Cold Callings, Door to Door Sale,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Pamphlet Distribution, Banners and Hoarding, Canopy, Event at Apartments or Societies etc</w:t>
      </w:r>
    </w:p>
    <w:p>
      <w:pPr>
        <w:pStyle w:val="style0"/>
        <w:spacing w:lineRule="auto" w:line="240"/>
        <w:jc w:val="both"/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</w:pPr>
    </w:p>
    <w:p>
      <w:pPr>
        <w:pStyle w:val="style0"/>
        <w:spacing w:lineRule="auto" w:line="240"/>
        <w:jc w:val="both"/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</w:pPr>
    </w:p>
    <w:p>
      <w:pPr>
        <w:pStyle w:val="style0"/>
        <w:spacing w:lineRule="auto" w:line="240"/>
        <w:jc w:val="both"/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</w:pP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  <w:t>Copywriting Skills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Writing Pamphlet,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Banners, Slogan, News, Radio &amp; TV Ads Script</w:t>
      </w:r>
    </w:p>
    <w:p>
      <w:pPr>
        <w:pStyle w:val="style0"/>
        <w:spacing w:lineRule="auto" w:line="240"/>
        <w:jc w:val="both"/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</w:pPr>
    </w:p>
    <w:p>
      <w:pPr>
        <w:pStyle w:val="style0"/>
        <w:spacing w:lineRule="auto" w:line="240"/>
        <w:jc w:val="both"/>
        <w:rPr>
          <w:rFonts w:ascii="Calibri" w:cs="Mangal" w:hAnsi="Calibri" w:hint="default"/>
          <w:b/>
          <w:bCs/>
          <w:sz w:val="22"/>
          <w:szCs w:val="22"/>
          <w:highlight w:val="none"/>
          <w:u w:val="single"/>
          <w:cs/>
          <w:lang w:val="en-IN" w:bidi="hi-IN"/>
        </w:rPr>
      </w:pP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  <w:t>Media Skills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Copywriting, Screenplay Writing, Content and News Writing, Photography</w:t>
      </w:r>
    </w:p>
    <w:p>
      <w:pPr>
        <w:pStyle w:val="style0"/>
        <w:spacing w:lineRule="auto" w:line="240"/>
        <w:jc w:val="both"/>
        <w:rPr>
          <w:rFonts w:ascii="Calibri" w:cs="Mangal" w:hAnsi="Calibri" w:hint="default"/>
          <w:b/>
          <w:bCs/>
          <w:sz w:val="22"/>
          <w:szCs w:val="22"/>
          <w:highlight w:val="none"/>
          <w:u w:val="single"/>
          <w:cs/>
          <w:lang w:val="en-IN" w:bidi="hi-IN"/>
        </w:rPr>
      </w:pPr>
    </w:p>
    <w:p>
      <w:pPr>
        <w:pStyle w:val="style0"/>
        <w:spacing w:lineRule="auto" w:line="240"/>
        <w:jc w:val="both"/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</w:pPr>
    </w:p>
    <w:p>
      <w:pPr>
        <w:pStyle w:val="style0"/>
        <w:rPr/>
      </w:pPr>
      <w:r>
        <w:rPr>
          <w:rFonts w:ascii="Calibri" w:cs="Mangal" w:hAnsi="Calibri" w:hint="default"/>
          <w:b/>
          <w:bCs/>
          <w:sz w:val="22"/>
          <w:szCs w:val="22"/>
          <w:highlight w:val="none"/>
          <w:u w:val="single"/>
          <w:cs/>
          <w:lang w:val="en-IN" w:bidi="hi-IN"/>
        </w:rPr>
        <w:t>Experience</w:t>
      </w:r>
      <w:r>
        <w:rPr>
          <w:rFonts w:ascii="Calibri" w:cs="Mangal" w:hAnsi="Calibri" w:hint="default"/>
          <w:b/>
          <w:bCs/>
          <w:sz w:val="22"/>
          <w:szCs w:val="22"/>
          <w:highlight w:val="none"/>
          <w:u w:val="single"/>
          <w:cs/>
          <w:lang w:val="en-IN" w:bidi="hi-IN"/>
        </w:rPr>
        <w:t xml:space="preserve"> </w:t>
      </w:r>
      <w:r>
        <w:rPr>
          <w:rFonts w:ascii="Calibri" w:cs="Mangal" w:hAnsi="Calibri" w:hint="default"/>
          <w:b/>
          <w:bCs/>
          <w:sz w:val="22"/>
          <w:szCs w:val="22"/>
          <w:highlight w:val="none"/>
          <w:u w:val="single"/>
          <w:cs/>
          <w:lang w:val="en-IN" w:bidi="hi-IN"/>
        </w:rPr>
        <w:t>-</w:t>
      </w:r>
    </w:p>
    <w:p>
      <w:pPr>
        <w:pStyle w:val="style0"/>
        <w:rPr/>
      </w:pPr>
    </w:p>
    <w:p>
      <w:pPr>
        <w:pStyle w:val="style0"/>
        <w:jc w:val="both"/>
        <w:rPr/>
      </w:pPr>
    </w:p>
    <w:tbl>
      <w:tblPr>
        <w:jc w:val="center"/>
      </w:tblPr>
      <w:tblGrid>
        <w:gridCol w:w="787"/>
        <w:gridCol w:w="2986"/>
        <w:gridCol w:w="5083"/>
      </w:tblGrid>
      <w:tr>
        <w:trPr>
          <w:cantSplit w:val="false"/>
          <w:tblHeader w:val="false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8db3e2"/>
          </w:tcPr>
          <w:p>
            <w:pPr>
              <w:pStyle w:val="style0"/>
              <w:jc w:val="center"/>
              <w:rPr/>
            </w:pPr>
            <w:r>
              <w:rPr>
                <w:rFonts w:ascii="Calibri" w:cs="Calibri" w:hAnsi="Calibri" w:hint="default"/>
                <w:b/>
                <w:bCs/>
                <w:sz w:val="22"/>
                <w:szCs w:val="22"/>
              </w:rPr>
              <w:t>S.</w:t>
            </w:r>
            <w:r>
              <w:rPr>
                <w:rFonts w:ascii="Calibri" w:cs="Calibri" w:hAnsi="Calibri" w:hint="default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cs="Calibri" w:hAnsi="Calibri" w:hint="default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8db3e2"/>
          </w:tcPr>
          <w:p>
            <w:pPr>
              <w:pStyle w:val="style0"/>
              <w:jc w:val="both"/>
              <w:rPr/>
            </w:pPr>
            <w:r>
              <w:rPr>
                <w:rFonts w:ascii="Calibri" w:cs="Calibri" w:hAnsi="Calibri" w:hint="default"/>
                <w:b/>
                <w:bCs/>
                <w:sz w:val="22"/>
                <w:szCs w:val="22"/>
              </w:rPr>
              <w:t>Company</w:t>
            </w:r>
            <w:r>
              <w:rPr>
                <w:rFonts w:ascii="Calibri" w:cs="Calibri" w:hAnsi="Calibri" w:hint="default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cs="Calibri" w:hAnsi="Calibri" w:hint="default"/>
                <w:b/>
                <w:bCs/>
                <w:sz w:val="22"/>
                <w:szCs w:val="22"/>
              </w:rPr>
              <w:t>and</w:t>
            </w:r>
            <w:r>
              <w:rPr>
                <w:rFonts w:ascii="Calibri" w:cs="Calibri" w:hAnsi="Calibri" w:hint="default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cs="Calibri" w:hAnsi="Calibri" w:hint="default"/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8db3e2"/>
          </w:tcPr>
          <w:p>
            <w:pPr>
              <w:pStyle w:val="style0"/>
              <w:jc w:val="both"/>
              <w:rPr/>
            </w:pPr>
            <w:r>
              <w:rPr>
                <w:rFonts w:ascii="Calibri" w:cs="Calibri" w:hAnsi="Calibri" w:hint="default"/>
                <w:b/>
                <w:bCs/>
                <w:sz w:val="22"/>
                <w:szCs w:val="22"/>
              </w:rPr>
              <w:t>Designation</w:t>
            </w:r>
            <w:r>
              <w:rPr>
                <w:rFonts w:ascii="Calibri" w:cs="Calibri" w:hAnsi="Calibri" w:hint="default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cs="Calibri" w:hAnsi="Calibri" w:hint="default"/>
                <w:b/>
                <w:bCs/>
                <w:sz w:val="22"/>
                <w:szCs w:val="22"/>
              </w:rPr>
              <w:t>and</w:t>
            </w:r>
            <w:r>
              <w:rPr>
                <w:rFonts w:ascii="Calibri" w:cs="Calibri" w:hAnsi="Calibri" w:hint="default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cs="Calibri" w:hAnsi="Calibri" w:hint="default"/>
                <w:b/>
                <w:bCs/>
                <w:sz w:val="22"/>
                <w:szCs w:val="22"/>
              </w:rPr>
              <w:t>Job</w:t>
            </w:r>
            <w:r>
              <w:rPr>
                <w:rFonts w:ascii="Calibri" w:cs="Calibri" w:hAnsi="Calibri" w:hint="default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cs="Calibri" w:hAnsi="Calibri" w:hint="default"/>
                <w:b/>
                <w:bCs/>
                <w:sz w:val="22"/>
                <w:szCs w:val="22"/>
              </w:rPr>
              <w:t>Profile</w:t>
            </w:r>
          </w:p>
        </w:tc>
      </w:tr>
      <w:tr>
        <w:tblPrEx/>
        <w:trPr>
          <w:cantSplit w:val="false"/>
          <w:trHeight w:val="601" w:hRule="atLeast"/>
          <w:tblHeader w:val="false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ascii="Calibri" w:cs="Calibri" w:hAnsi="Calibri" w:hint="default"/>
                <w:sz w:val="22"/>
                <w:szCs w:val="22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ascii="Calibri" w:hint="default"/>
                <w:sz w:val="22"/>
                <w:szCs w:val="22"/>
                <w:lang w:val="en-US"/>
              </w:rPr>
              <w:t>Advent</w:t>
            </w:r>
            <w:r>
              <w:rPr>
                <w:rFonts w:ascii="Calibri" w:hint="default"/>
                <w:sz w:val="22"/>
                <w:szCs w:val="22"/>
                <w:lang w:val="en-US"/>
              </w:rPr>
              <w:t xml:space="preserve"> Academy</w:t>
            </w:r>
          </w:p>
          <w:p>
            <w:pPr>
              <w:pStyle w:val="style0"/>
              <w:jc w:val="both"/>
              <w:rPr/>
            </w:pPr>
            <w:r>
              <w:rPr>
                <w:rFonts w:ascii="Calibri" w:cs="Calibri" w:hAnsi="Calibri" w:hint="default"/>
                <w:sz w:val="22"/>
                <w:szCs w:val="22"/>
                <w:lang w:val="en-US"/>
              </w:rPr>
              <w:t>Sept</w:t>
            </w:r>
            <w:r>
              <w:rPr>
                <w:rFonts w:ascii="Calibri" w:cs="Calibri" w:hAnsi="Calibri" w:hint="defaul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</w:rPr>
              <w:t>20</w:t>
            </w:r>
            <w:r>
              <w:rPr>
                <w:rFonts w:ascii="Calibri" w:cs="Calibri" w:hAnsi="Calibri" w:hint="default"/>
                <w:sz w:val="22"/>
                <w:szCs w:val="22"/>
                <w:lang w:val="en-US"/>
              </w:rPr>
              <w:t>10</w:t>
            </w:r>
            <w:r>
              <w:rPr>
                <w:rFonts w:ascii="Calibri" w:cs="Calibri" w:hAnsi="Calibri" w:hint="default"/>
                <w:sz w:val="22"/>
                <w:szCs w:val="22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  <w:lang w:bidi="hi-IN"/>
              </w:rPr>
              <w:t>-</w:t>
            </w:r>
            <w:r>
              <w:rPr>
                <w:rFonts w:ascii="Calibri" w:cs="Calibri" w:hAnsi="Calibri" w:hint="default"/>
                <w:sz w:val="22"/>
                <w:szCs w:val="22"/>
                <w:lang w:bidi="hi-IN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>Jan</w:t>
            </w:r>
            <w:r>
              <w:rPr>
                <w:rFonts w:ascii="Calibri" w:cs="Calibri" w:hAnsi="Calibri" w:hint="default"/>
                <w:sz w:val="22"/>
                <w:szCs w:val="22"/>
                <w:lang w:bidi="hi-IN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  <w:lang w:bidi="hi-IN"/>
              </w:rPr>
              <w:t>20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>20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ascii="Calibri" w:cs="Mangal" w:hAnsi="Calibri" w:hint="default"/>
                <w:sz w:val="22"/>
                <w:szCs w:val="22"/>
                <w:lang w:bidi="hi-IN"/>
              </w:rPr>
              <w:t>Manager</w:t>
            </w:r>
            <w:r>
              <w:rPr>
                <w:rFonts w:ascii="Calibri" w:cs="Calibri" w:hAnsi="Calibri" w:hint="default"/>
                <w:sz w:val="22"/>
                <w:szCs w:val="22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</w:rPr>
              <w:t>-</w:t>
            </w:r>
            <w:r>
              <w:rPr>
                <w:rFonts w:ascii="Calibri" w:cs="Calibri" w:hAnsi="Calibri" w:hint="default"/>
                <w:sz w:val="22"/>
                <w:szCs w:val="22"/>
                <w:lang w:bidi="hi-IN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  <w:lang w:val="en-IN" w:bidi="hi-IN"/>
              </w:rPr>
              <w:t>Managing</w:t>
            </w:r>
            <w:r>
              <w:rPr>
                <w:rFonts w:ascii="Calibri" w:cs="Calibri" w:hAnsi="Calibri" w:hint="default"/>
                <w:sz w:val="22"/>
                <w:szCs w:val="22"/>
                <w:lang w:val="en-IN" w:bidi="hi-IN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>Academic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>and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>Computer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>Education</w:t>
            </w:r>
            <w:r>
              <w:rPr>
                <w:rFonts w:ascii="Calibri" w:cs="Calibri" w:hAnsi="Calibri" w:hint="default"/>
                <w:sz w:val="22"/>
                <w:szCs w:val="22"/>
                <w:lang w:val="en-IN" w:bidi="hi-IN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  <w:lang w:val="en-IN" w:bidi="hi-IN"/>
              </w:rPr>
              <w:t>Centres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>,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>Event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>Handling,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 xml:space="preserve"> Sales and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  <w:lang w:val="en-US" w:bidi="hi-IN"/>
              </w:rPr>
              <w:t>Marketing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ascii="Calibri" w:cs="Calibri" w:hAnsi="Calibri" w:hint="default"/>
                <w:sz w:val="22"/>
                <w:szCs w:val="22"/>
              </w:rP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ascii="Calibri" w:hint="default"/>
                <w:sz w:val="22"/>
                <w:szCs w:val="22"/>
                <w:lang w:val="en-US"/>
              </w:rPr>
              <w:t>Reliance</w:t>
            </w:r>
            <w:r>
              <w:rPr>
                <w:rFonts w:ascii="Calibri" w:hint="defaul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int="default"/>
                <w:sz w:val="22"/>
                <w:szCs w:val="22"/>
                <w:lang w:val="en-US"/>
              </w:rPr>
              <w:t>Communication</w:t>
            </w:r>
          </w:p>
          <w:p>
            <w:pPr>
              <w:pStyle w:val="style0"/>
              <w:jc w:val="both"/>
              <w:rPr/>
            </w:pPr>
            <w:r>
              <w:rPr>
                <w:rFonts w:ascii="Calibri" w:cs="Calibri" w:hAnsi="Calibri" w:hint="default"/>
                <w:sz w:val="22"/>
                <w:szCs w:val="22"/>
                <w:lang w:val="en-US"/>
              </w:rPr>
              <w:t>(July</w:t>
            </w:r>
            <w:r>
              <w:rPr>
                <w:rFonts w:ascii="Calibri" w:cs="Calibri" w:hAnsi="Calibri" w:hint="defaul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  <w:lang w:val="en-US"/>
              </w:rPr>
              <w:t>2007</w:t>
            </w:r>
            <w:r>
              <w:rPr>
                <w:rFonts w:ascii="Calibri" w:cs="Calibri" w:hAnsi="Calibri" w:hint="defaul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</w:rPr>
              <w:t>-J</w:t>
            </w:r>
            <w:r>
              <w:rPr>
                <w:rFonts w:ascii="Calibri" w:cs="Calibri" w:hAnsi="Calibri" w:hint="default"/>
                <w:sz w:val="22"/>
                <w:szCs w:val="22"/>
                <w:lang w:val="en-US"/>
              </w:rPr>
              <w:t>un</w:t>
            </w:r>
            <w:r>
              <w:rPr>
                <w:rFonts w:ascii="Calibri" w:cs="Calibri" w:hAnsi="Calibri" w:hint="default"/>
                <w:sz w:val="22"/>
                <w:szCs w:val="22"/>
              </w:rPr>
              <w:t xml:space="preserve"> </w:t>
            </w:r>
            <w:r>
              <w:rPr>
                <w:rFonts w:ascii="Calibri" w:cs="Calibri" w:hAnsi="Calibri" w:hint="default"/>
                <w:sz w:val="22"/>
                <w:szCs w:val="22"/>
              </w:rPr>
              <w:t>20</w:t>
            </w:r>
            <w:r>
              <w:rPr>
                <w:rFonts w:ascii="Calibri" w:cs="Calibri" w:hAnsi="Calibri" w:hint="default"/>
                <w:sz w:val="22"/>
                <w:szCs w:val="22"/>
                <w:lang w:val="en-US"/>
              </w:rPr>
              <w:t>10</w:t>
            </w:r>
            <w:r>
              <w:rPr>
                <w:rFonts w:ascii="Calibri" w:cs="Calibri" w:hAnsi="Calibri" w:hint="default"/>
                <w:sz w:val="22"/>
                <w:szCs w:val="22"/>
              </w:rPr>
              <w:t>)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ascii="Calibri" w:hint="default"/>
                <w:sz w:val="22"/>
                <w:szCs w:val="22"/>
                <w:lang w:val="en-US"/>
              </w:rPr>
              <w:t>Customer Service Department - Area Engineer Customer Complaint, Sales</w:t>
            </w:r>
            <w:r>
              <w:rPr>
                <w:rFonts w:ascii="Calibri" w:hint="defaul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int="default"/>
                <w:sz w:val="22"/>
                <w:szCs w:val="22"/>
                <w:lang w:val="en-US"/>
              </w:rPr>
              <w:t>Support,</w:t>
            </w:r>
            <w:r>
              <w:rPr>
                <w:rFonts w:ascii="Calibri" w:hint="defaul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int="default"/>
                <w:sz w:val="22"/>
                <w:szCs w:val="22"/>
                <w:lang w:val="en-US"/>
              </w:rPr>
              <w:t>Installations,</w:t>
            </w:r>
            <w:r>
              <w:rPr>
                <w:rFonts w:ascii="Calibri" w:hint="defaul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int="default"/>
                <w:sz w:val="22"/>
                <w:szCs w:val="22"/>
                <w:lang w:val="en-US"/>
              </w:rPr>
              <w:t>Faults, Site Management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ascii="Calibri" w:hint="default"/>
                <w:sz w:val="22"/>
                <w:szCs w:val="22"/>
                <w:lang w:val="en-US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Calibri" w:cs="Calibri" w:hint="default"/>
                <w:sz w:val="22"/>
                <w:szCs w:val="22"/>
              </w:rPr>
              <w:t>CMC</w:t>
            </w:r>
            <w:r>
              <w:rPr>
                <w:rFonts w:ascii="Calibri" w:cs="Calibri" w:hint="default"/>
                <w:sz w:val="22"/>
                <w:szCs w:val="22"/>
              </w:rPr>
              <w:t xml:space="preserve"> </w:t>
            </w:r>
            <w:r>
              <w:rPr>
                <w:rFonts w:ascii="Calibri" w:cs="Calibri" w:hint="default"/>
                <w:sz w:val="22"/>
                <w:szCs w:val="22"/>
              </w:rPr>
              <w:t>Computer</w:t>
            </w:r>
            <w:r>
              <w:rPr>
                <w:rFonts w:ascii="Calibri" w:cs="Calibri" w:hint="default"/>
                <w:sz w:val="22"/>
                <w:szCs w:val="22"/>
              </w:rPr>
              <w:t xml:space="preserve"> </w:t>
            </w:r>
            <w:r>
              <w:rPr>
                <w:rFonts w:ascii="Calibri" w:cs="Calibri" w:hint="default"/>
                <w:sz w:val="22"/>
                <w:szCs w:val="22"/>
              </w:rPr>
              <w:t>Education</w:t>
            </w:r>
          </w:p>
          <w:p>
            <w:pPr>
              <w:pStyle w:val="style0"/>
              <w:rPr/>
            </w:pPr>
            <w:r>
              <w:rPr>
                <w:rFonts w:ascii="Calibri" w:cs="Calibri" w:hint="default"/>
                <w:sz w:val="22"/>
                <w:szCs w:val="22"/>
              </w:rPr>
              <w:t>(May</w:t>
            </w:r>
            <w:r>
              <w:rPr>
                <w:rFonts w:ascii="Calibri" w:cs="Calibri" w:hint="default"/>
                <w:sz w:val="22"/>
                <w:szCs w:val="22"/>
              </w:rPr>
              <w:t xml:space="preserve"> </w:t>
            </w:r>
            <w:r>
              <w:rPr>
                <w:rFonts w:ascii="Calibri" w:cs="Calibri" w:hint="default"/>
                <w:sz w:val="22"/>
                <w:szCs w:val="22"/>
              </w:rPr>
              <w:t>2001</w:t>
            </w:r>
            <w:r>
              <w:rPr>
                <w:rFonts w:ascii="Calibri" w:cs="Calibri" w:hint="default"/>
                <w:sz w:val="22"/>
                <w:szCs w:val="22"/>
                <w:lang w:val="en-US"/>
              </w:rPr>
              <w:t>-Jun</w:t>
            </w:r>
            <w:r>
              <w:rPr>
                <w:rFonts w:ascii="Calibri" w:cs="Calibri" w:hint="defaul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cs="Calibri" w:hint="default"/>
                <w:sz w:val="22"/>
                <w:szCs w:val="22"/>
              </w:rPr>
              <w:t>200</w:t>
            </w:r>
            <w:r>
              <w:rPr>
                <w:rFonts w:ascii="Calibri" w:cs="Calibri" w:hint="default"/>
                <w:sz w:val="22"/>
                <w:szCs w:val="22"/>
                <w:lang w:val="en-US"/>
              </w:rPr>
              <w:t>7</w:t>
            </w:r>
            <w:r>
              <w:rPr>
                <w:rFonts w:ascii="Calibri" w:cs="Calibri" w:hint="default"/>
                <w:sz w:val="22"/>
                <w:szCs w:val="22"/>
              </w:rPr>
              <w:t>)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Calibri" w:hint="default"/>
                <w:sz w:val="22"/>
                <w:szCs w:val="22"/>
                <w:lang w:val="en-US"/>
              </w:rPr>
              <w:t xml:space="preserve">Cordinator - Sales and Service of Computers, AMC, Corporate Coaching </w:t>
            </w:r>
          </w:p>
        </w:tc>
      </w:tr>
    </w:tbl>
    <w:p>
      <w:pPr>
        <w:pStyle w:val="style0"/>
        <w:rPr>
          <w:rFonts w:ascii="Calibri" w:cs="Calibri" w:hAnsi="Calibri" w:hint="default"/>
          <w:b/>
          <w:bCs/>
          <w:sz w:val="22"/>
          <w:szCs w:val="22"/>
          <w:highlight w:val="none"/>
          <w:u w:val="none"/>
          <w:lang w:val="en-IN" w:bidi="hi-IN"/>
        </w:rPr>
      </w:pPr>
    </w:p>
    <w:p>
      <w:pPr>
        <w:pStyle w:val="style0"/>
        <w:rPr>
          <w:rFonts w:ascii="Calibri" w:cs="Calibri" w:hAnsi="Calibri" w:hint="default"/>
          <w:b/>
          <w:bCs/>
          <w:sz w:val="22"/>
          <w:szCs w:val="22"/>
          <w:highlight w:val="none"/>
          <w:u w:val="none"/>
          <w:lang w:val="en-IN" w:bidi="hi-IN"/>
        </w:rPr>
      </w:pPr>
    </w:p>
    <w:p>
      <w:pPr>
        <w:pStyle w:val="style0"/>
        <w:rPr>
          <w:rFonts w:ascii="Calibri" w:cs="Mangal" w:hAnsi="Calibri" w:hint="cs"/>
          <w:b/>
          <w:sz w:val="22"/>
          <w:szCs w:val="22"/>
          <w:highlight w:val="none"/>
          <w:u w:val="single"/>
          <w:lang w:val="en-IN" w:bidi="hi-IN"/>
        </w:rPr>
      </w:pPr>
      <w:r>
        <w:rPr>
          <w:rFonts w:ascii="Calibri" w:cs="Calibri" w:hAnsi="Calibri" w:hint="default"/>
          <w:b/>
          <w:bCs/>
          <w:sz w:val="22"/>
          <w:szCs w:val="22"/>
          <w:highlight w:val="none"/>
          <w:u w:val="none"/>
          <w:lang w:val="en-IN" w:bidi="hi-IN"/>
        </w:rPr>
        <w:t xml:space="preserve">Worked for </w:t>
      </w:r>
      <w:r>
        <w:rPr>
          <w:rFonts w:ascii="Calibri" w:cs="Calibri" w:hAnsi="Calibri" w:hint="default"/>
          <w:b/>
          <w:bCs/>
          <w:sz w:val="22"/>
          <w:szCs w:val="22"/>
          <w:highlight w:val="yellow"/>
          <w:u w:val="none"/>
          <w:lang w:val="en-IN" w:bidi="hi-IN"/>
        </w:rPr>
        <w:t>VILT Project (Video Training Program) for</w:t>
      </w:r>
      <w:r>
        <w:rPr>
          <w:rFonts w:ascii="Calibri" w:cs="Calibri" w:hAnsi="Calibri" w:hint="default"/>
          <w:b/>
          <w:bCs/>
          <w:sz w:val="22"/>
          <w:szCs w:val="22"/>
          <w:highlight w:val="yellow"/>
          <w:u w:val="none"/>
          <w:lang w:bidi="hi-IN"/>
        </w:rPr>
        <w:t xml:space="preserve"> Skill Development</w:t>
      </w:r>
      <w:r>
        <w:rPr>
          <w:rFonts w:ascii="Calibri" w:cs="Calibri" w:hAnsi="Calibri" w:hint="default"/>
          <w:b/>
          <w:bCs/>
          <w:sz w:val="22"/>
          <w:szCs w:val="22"/>
          <w:highlight w:val="none"/>
          <w:u w:val="none"/>
          <w:lang w:bidi="hi-IN"/>
        </w:rPr>
        <w:t xml:space="preserve"> SAP, Clarity Ops, Service &amp; Fault, Time &amp; Team Management, Produc</w:t>
      </w:r>
      <w:r>
        <w:rPr>
          <w:rFonts w:ascii="Calibri" w:cs="Calibri" w:hAnsi="Calibri" w:hint="default"/>
          <w:b/>
          <w:bCs/>
          <w:sz w:val="22"/>
          <w:szCs w:val="22"/>
          <w:highlight w:val="none"/>
          <w:u w:val="none"/>
          <w:lang w:val="en-IN" w:bidi="hi-IN"/>
        </w:rPr>
        <w:t>t,</w:t>
      </w:r>
      <w:r>
        <w:rPr>
          <w:rFonts w:ascii="Calibri" w:cs="Calibri" w:hAnsi="Calibri" w:hint="default"/>
          <w:b/>
          <w:bCs/>
          <w:sz w:val="22"/>
          <w:szCs w:val="22"/>
          <w:highlight w:val="none"/>
          <w:u w:val="none"/>
          <w:lang w:bidi="hi-IN"/>
        </w:rPr>
        <w:t xml:space="preserve"> </w:t>
      </w:r>
      <w:r>
        <w:rPr>
          <w:rFonts w:ascii="Calibri" w:cs="Mangal" w:hAnsi="Calibri" w:hint="default"/>
          <w:b/>
          <w:bCs/>
          <w:sz w:val="22"/>
          <w:szCs w:val="22"/>
          <w:highlight w:val="none"/>
          <w:u w:val="none"/>
          <w:lang w:bidi="hi-IN"/>
        </w:rPr>
        <w:t>ISP &amp; OSP Trainings</w:t>
      </w:r>
      <w:r>
        <w:rPr>
          <w:rFonts w:ascii="Calibri" w:cs="Mangal" w:hAnsi="Calibri" w:hint="default"/>
          <w:b/>
          <w:bCs/>
          <w:sz w:val="22"/>
          <w:szCs w:val="22"/>
          <w:highlight w:val="none"/>
          <w:u w:val="none"/>
          <w:lang w:val="en-US" w:bidi="hi-IN"/>
        </w:rPr>
        <w:t xml:space="preserve"> </w:t>
      </w:r>
    </w:p>
    <w:p>
      <w:pPr>
        <w:pStyle w:val="style0"/>
        <w:rPr>
          <w:rFonts w:ascii="Calibri" w:cs="Mangal" w:hAnsi="Calibri" w:hint="cs"/>
          <w:b/>
          <w:sz w:val="22"/>
          <w:szCs w:val="22"/>
          <w:highlight w:val="none"/>
          <w:u w:val="single"/>
          <w:lang w:val="en-IN" w:bidi="hi-IN"/>
        </w:rPr>
      </w:pPr>
    </w:p>
    <w:p>
      <w:pPr>
        <w:pStyle w:val="style0"/>
        <w:jc w:val="both"/>
        <w:rPr>
          <w:rFonts w:ascii="Calibri"/>
          <w:sz w:val="22"/>
          <w:szCs w:val="22"/>
        </w:rPr>
      </w:pPr>
      <w:r>
        <w:rPr>
          <w:rFonts w:ascii="Calibri" w:cs="Calibri" w:hAnsi="Calibri" w:hint="default"/>
          <w:b/>
          <w:bCs/>
          <w:sz w:val="22"/>
          <w:szCs w:val="22"/>
          <w:highlight w:val="none"/>
          <w:lang w:val="en-IN"/>
        </w:rPr>
        <w:t xml:space="preserve">Since </w:t>
      </w:r>
      <w:r>
        <w:rPr>
          <w:rFonts w:ascii="Calibri" w:cs="Calibri" w:hAnsi="Calibri" w:hint="default"/>
          <w:b/>
          <w:bCs/>
          <w:sz w:val="22"/>
          <w:szCs w:val="22"/>
          <w:highlight w:val="none"/>
          <w:lang w:val="en-US"/>
        </w:rPr>
        <w:t>March 2020</w:t>
      </w:r>
      <w:r>
        <w:rPr>
          <w:rFonts w:ascii="Calibri" w:cs="Calibri" w:hAnsi="Calibri" w:hint="default"/>
          <w:b/>
          <w:bCs/>
          <w:sz w:val="22"/>
          <w:szCs w:val="22"/>
          <w:highlight w:val="none"/>
          <w:lang w:val="en-IN"/>
        </w:rPr>
        <w:t xml:space="preserve"> </w:t>
      </w:r>
      <w:r>
        <w:rPr>
          <w:rFonts w:ascii="Calibri" w:cs="Calibri" w:hAnsi="Calibri" w:hint="default"/>
          <w:b/>
          <w:bCs/>
          <w:sz w:val="22"/>
          <w:szCs w:val="22"/>
          <w:highlight w:val="none"/>
          <w:lang w:val="en-US"/>
        </w:rPr>
        <w:t xml:space="preserve">Researching on Web Series and Films for Brands at Low Production Cost. </w:t>
      </w:r>
    </w:p>
    <w:p>
      <w:pPr>
        <w:pStyle w:val="style0"/>
        <w:jc w:val="both"/>
        <w:rPr>
          <w:rFonts w:ascii="Calibri"/>
          <w:sz w:val="22"/>
          <w:szCs w:val="22"/>
        </w:rPr>
      </w:pPr>
    </w:p>
    <w:p>
      <w:pPr>
        <w:pStyle w:val="style179"/>
        <w:numPr>
          <w:ilvl w:val="0"/>
          <w:numId w:val="1"/>
        </w:numPr>
        <w:jc w:val="both"/>
        <w:rPr>
          <w:rFonts w:ascii="Calibri"/>
          <w:sz w:val="22"/>
          <w:szCs w:val="22"/>
        </w:rPr>
      </w:pPr>
      <w:r>
        <w:rPr>
          <w:rFonts w:ascii="Calibri" w:cs="Calibri" w:hAnsi="Calibri" w:hint="default"/>
          <w:b w:val="false"/>
          <w:bCs w:val="false"/>
          <w:sz w:val="22"/>
          <w:szCs w:val="22"/>
          <w:highlight w:val="none"/>
          <w:lang w:val="en-IN"/>
        </w:rPr>
        <w:t xml:space="preserve">Rupa the Underwear Theif - Brand based Commercial Hindi Movie </w:t>
      </w:r>
      <w:r>
        <w:rPr>
          <w:rFonts w:ascii="Calibri" w:cs="Calibri" w:hAnsi="Calibri" w:hint="default"/>
          <w:b w:val="false"/>
          <w:bCs w:val="false"/>
          <w:sz w:val="22"/>
          <w:szCs w:val="22"/>
          <w:highlight w:val="none"/>
          <w:lang w:val="en-US"/>
        </w:rPr>
        <w:t>for</w:t>
      </w:r>
      <w:r>
        <w:rPr>
          <w:rFonts w:ascii="Calibri" w:cs="Calibri" w:hAnsi="Calibri" w:hint="default"/>
          <w:b w:val="false"/>
          <w:bCs w:val="false"/>
          <w:sz w:val="22"/>
          <w:szCs w:val="22"/>
          <w:highlight w:val="yellow"/>
          <w:lang w:val="en-US"/>
        </w:rPr>
        <w:t xml:space="preserve"> "Rupa and Company Ltd" - Largest Knitwear Company in India</w:t>
      </w:r>
    </w:p>
    <w:p>
      <w:pPr>
        <w:pStyle w:val="style0"/>
        <w:jc w:val="both"/>
        <w:rPr>
          <w:rFonts w:ascii="Calibri"/>
          <w:sz w:val="22"/>
          <w:szCs w:val="22"/>
        </w:rPr>
      </w:pPr>
    </w:p>
    <w:p>
      <w:pPr>
        <w:pStyle w:val="style179"/>
        <w:numPr>
          <w:ilvl w:val="0"/>
          <w:numId w:val="1"/>
        </w:numPr>
        <w:jc w:val="both"/>
        <w:rPr>
          <w:rFonts w:ascii="Calibri"/>
          <w:sz w:val="22"/>
          <w:szCs w:val="22"/>
        </w:rPr>
      </w:pPr>
      <w:r>
        <w:rPr>
          <w:rFonts w:ascii="Calibri" w:cs="Calibri" w:hAnsi="Calibri" w:hint="default"/>
          <w:b w:val="false"/>
          <w:bCs w:val="false"/>
          <w:sz w:val="22"/>
          <w:szCs w:val="22"/>
          <w:highlight w:val="none"/>
          <w:lang w:val="en-IN"/>
        </w:rPr>
        <w:t xml:space="preserve">House of Anita Dongre - Brand based Commercial Hindi Horror Movie </w:t>
      </w:r>
      <w:r>
        <w:rPr>
          <w:rFonts w:ascii="Calibri" w:cs="Calibri" w:hAnsi="Calibri" w:hint="default"/>
          <w:b w:val="false"/>
          <w:bCs w:val="false"/>
          <w:sz w:val="22"/>
          <w:szCs w:val="22"/>
          <w:highlight w:val="none"/>
          <w:lang w:val="en-US"/>
        </w:rPr>
        <w:t>for "</w:t>
      </w:r>
      <w:r>
        <w:rPr>
          <w:rFonts w:ascii="Calibri" w:cs="Calibri" w:hAnsi="Calibri" w:hint="default"/>
          <w:b w:val="false"/>
          <w:bCs w:val="false"/>
          <w:sz w:val="22"/>
          <w:szCs w:val="22"/>
          <w:highlight w:val="yellow"/>
          <w:lang w:val="en-US"/>
        </w:rPr>
        <w:t>House of Anita Dongre Ltd" - Fashion House</w:t>
      </w:r>
    </w:p>
    <w:p>
      <w:pPr>
        <w:pStyle w:val="style0"/>
        <w:jc w:val="both"/>
        <w:rPr>
          <w:rFonts w:ascii="Calibri"/>
          <w:sz w:val="22"/>
          <w:szCs w:val="22"/>
        </w:rPr>
      </w:pPr>
    </w:p>
    <w:p>
      <w:pPr>
        <w:pStyle w:val="style179"/>
        <w:numPr>
          <w:ilvl w:val="0"/>
          <w:numId w:val="1"/>
        </w:numPr>
        <w:jc w:val="both"/>
        <w:rPr>
          <w:rFonts w:ascii="Calibri"/>
          <w:sz w:val="22"/>
          <w:szCs w:val="22"/>
        </w:rPr>
      </w:pPr>
      <w:r>
        <w:rPr>
          <w:rFonts w:ascii="Calibri" w:cs="Calibri" w:hAnsi="Calibri" w:hint="default"/>
          <w:b w:val="false"/>
          <w:bCs w:val="false"/>
          <w:sz w:val="22"/>
          <w:szCs w:val="22"/>
          <w:highlight w:val="none"/>
          <w:lang w:val="en-IN"/>
        </w:rPr>
        <w:t xml:space="preserve">Revlon Girl - Brand based Commercial Hindi Super-Women Movie </w:t>
      </w:r>
      <w:r>
        <w:rPr>
          <w:rFonts w:ascii="Calibri" w:cs="Calibri" w:hAnsi="Calibri" w:hint="default"/>
          <w:b w:val="false"/>
          <w:bCs w:val="false"/>
          <w:sz w:val="22"/>
          <w:szCs w:val="22"/>
          <w:highlight w:val="none"/>
          <w:lang w:val="en-US"/>
        </w:rPr>
        <w:t>for</w:t>
      </w:r>
      <w:r>
        <w:rPr>
          <w:rFonts w:ascii="Calibri" w:cs="Calibri" w:hAnsi="Calibri" w:hint="default"/>
          <w:b w:val="false"/>
          <w:bCs w:val="false"/>
          <w:sz w:val="22"/>
          <w:szCs w:val="22"/>
          <w:highlight w:val="yellow"/>
          <w:lang w:val="en-US"/>
        </w:rPr>
        <w:t xml:space="preserve"> "Revlon Inc" - Cosmetic Company</w:t>
      </w:r>
    </w:p>
    <w:p>
      <w:pPr>
        <w:pStyle w:val="style179"/>
        <w:numPr>
          <w:ilvl w:val="0"/>
          <w:numId w:val="0"/>
        </w:numPr>
        <w:ind w:left="720" w:firstLine="0"/>
        <w:jc w:val="both"/>
        <w:rPr>
          <w:rFonts w:ascii="Calibri"/>
          <w:sz w:val="22"/>
          <w:szCs w:val="22"/>
        </w:rPr>
      </w:pPr>
    </w:p>
    <w:p>
      <w:pPr>
        <w:pStyle w:val="style0"/>
        <w:jc w:val="both"/>
        <w:rPr>
          <w:rFonts w:ascii="Calibri"/>
          <w:sz w:val="22"/>
          <w:szCs w:val="22"/>
        </w:rPr>
      </w:pPr>
    </w:p>
    <w:p>
      <w:pPr>
        <w:pStyle w:val="style157"/>
        <w:rPr>
          <w:rFonts w:ascii="Calibri"/>
          <w:sz w:val="22"/>
          <w:szCs w:val="22"/>
        </w:rPr>
      </w:pPr>
      <w:r>
        <w:rPr>
          <w:rFonts w:ascii="Calibri" w:cs="Calibri" w:hint="default"/>
          <w:b/>
          <w:sz w:val="22"/>
          <w:szCs w:val="22"/>
          <w:u w:val="single"/>
        </w:rPr>
        <w:t xml:space="preserve">Educational Qualification </w:t>
      </w:r>
    </w:p>
    <w:p>
      <w:pPr>
        <w:pStyle w:val="style157"/>
        <w:tabs>
          <w:tab w:val="left" w:leader="none" w:pos="7080"/>
        </w:tabs>
        <w:rPr>
          <w:rFonts w:ascii="Calibri"/>
          <w:sz w:val="22"/>
          <w:szCs w:val="22"/>
        </w:rPr>
      </w:pPr>
      <w:r>
        <w:rPr>
          <w:rFonts w:ascii="Calibri"/>
          <w:sz w:val="22"/>
          <w:szCs w:val="22"/>
        </w:rPr>
        <w:tab/>
      </w:r>
    </w:p>
    <w:p>
      <w:pPr>
        <w:pStyle w:val="style157"/>
        <w:numPr>
          <w:ilvl w:val="0"/>
          <w:numId w:val="19"/>
        </w:numPr>
        <w:rPr>
          <w:rFonts w:ascii="Calibri"/>
          <w:sz w:val="22"/>
          <w:szCs w:val="22"/>
        </w:rPr>
      </w:pPr>
      <w:r>
        <w:rPr>
          <w:rFonts w:ascii="Calibri" w:cs="Calibri" w:hint="default"/>
          <w:sz w:val="22"/>
          <w:szCs w:val="22"/>
        </w:rPr>
        <w:t xml:space="preserve">Three Years Diploma in </w:t>
      </w:r>
      <w:r>
        <w:rPr>
          <w:rFonts w:ascii="Calibri" w:cs="Calibri" w:hint="default"/>
          <w:b/>
          <w:sz w:val="22"/>
          <w:szCs w:val="22"/>
          <w:u w:val="single"/>
        </w:rPr>
        <w:t>Computer Engineering</w:t>
      </w:r>
      <w:r>
        <w:rPr>
          <w:rFonts w:ascii="Calibri" w:cs="Calibri" w:hint="default"/>
          <w:sz w:val="22"/>
          <w:szCs w:val="22"/>
        </w:rPr>
        <w:t xml:space="preserve"> (10+2+3) from FR. AGNEL Polytechnic (A.I.C.T.E) New Delhi in 1998</w:t>
      </w:r>
    </w:p>
    <w:p>
      <w:pPr>
        <w:pStyle w:val="style157"/>
        <w:rPr>
          <w:rFonts w:ascii="Calibri"/>
          <w:sz w:val="22"/>
          <w:szCs w:val="22"/>
        </w:rPr>
      </w:pPr>
    </w:p>
    <w:p>
      <w:pPr>
        <w:pStyle w:val="style157"/>
        <w:numPr>
          <w:ilvl w:val="0"/>
          <w:numId w:val="19"/>
        </w:numPr>
        <w:rPr>
          <w:rFonts w:ascii="Calibri"/>
          <w:sz w:val="22"/>
          <w:szCs w:val="22"/>
        </w:rPr>
      </w:pPr>
      <w:r>
        <w:rPr>
          <w:rFonts w:ascii="Calibri"/>
          <w:sz w:val="22"/>
          <w:szCs w:val="22"/>
          <w:lang w:val="en-US"/>
        </w:rPr>
        <w:t>Diploma in Mass Communication and Film Making from VFA.</w:t>
      </w:r>
    </w:p>
    <w:p>
      <w:pPr>
        <w:pStyle w:val="style0"/>
        <w:jc w:val="both"/>
        <w:rPr>
          <w:rFonts w:ascii="Calibri"/>
          <w:sz w:val="22"/>
          <w:szCs w:val="22"/>
        </w:rPr>
      </w:pPr>
    </w:p>
    <w:p>
      <w:pPr>
        <w:pStyle w:val="style157"/>
        <w:rPr>
          <w:rFonts w:ascii="Calibri"/>
          <w:sz w:val="22"/>
          <w:szCs w:val="22"/>
        </w:rPr>
      </w:pPr>
      <w:r>
        <w:rPr>
          <w:rFonts w:ascii="Calibri" w:hint="default"/>
          <w:sz w:val="22"/>
          <w:szCs w:val="22"/>
          <w:lang w:val="en-US"/>
        </w:rPr>
        <w:t>Salary at hand</w:t>
      </w:r>
      <w:r>
        <w:rPr>
          <w:rFonts w:ascii="Calibri"/>
          <w:sz w:val="22"/>
          <w:szCs w:val="22"/>
        </w:rPr>
        <w:tab/>
      </w:r>
      <w:r>
        <w:rPr>
          <w:rFonts w:ascii="Calibri"/>
          <w:sz w:val="22"/>
          <w:szCs w:val="22"/>
        </w:rPr>
        <w:tab/>
      </w:r>
      <w:r>
        <w:rPr>
          <w:rFonts w:ascii="Calibri" w:cs="Calibri" w:hint="default"/>
          <w:sz w:val="22"/>
          <w:szCs w:val="22"/>
        </w:rPr>
        <w:t>:</w:t>
      </w:r>
      <w:r>
        <w:rPr>
          <w:rFonts w:ascii="Calibri" w:cs="Calibri" w:hint="default"/>
          <w:sz w:val="22"/>
          <w:szCs w:val="22"/>
          <w:cs/>
          <w:lang w:bidi="hi-IN"/>
        </w:rPr>
        <w:t xml:space="preserve">         </w:t>
      </w:r>
      <w:r>
        <w:rPr>
          <w:rFonts w:ascii="Calibri" w:cs="Calibri" w:hint="default"/>
          <w:sz w:val="22"/>
          <w:szCs w:val="22"/>
          <w:lang w:val="en-IN" w:bidi="hi-IN"/>
        </w:rPr>
        <w:t xml:space="preserve"> </w:t>
      </w:r>
      <w:r>
        <w:rPr>
          <w:rFonts w:ascii="Calibri" w:cs="Calibri" w:hint="default"/>
          <w:sz w:val="22"/>
          <w:szCs w:val="22"/>
          <w:lang w:val="en-US" w:bidi="hi-IN"/>
        </w:rPr>
        <w:t xml:space="preserve">Negotiable </w:t>
      </w:r>
    </w:p>
    <w:p>
      <w:pPr>
        <w:pStyle w:val="style0"/>
        <w:jc w:val="both"/>
        <w:rPr>
          <w:rFonts w:ascii="Calibri"/>
          <w:sz w:val="22"/>
          <w:szCs w:val="22"/>
        </w:rPr>
      </w:pPr>
      <w:r>
        <w:rPr>
          <w:rFonts w:ascii="Calibri" w:cs="Calibri" w:hAnsi="Calibri" w:hint="default"/>
          <w:sz w:val="22"/>
          <w:szCs w:val="22"/>
          <w:lang w:val="en-IN"/>
        </w:rPr>
        <w:t xml:space="preserve">Aadhar </w:t>
      </w:r>
      <w:r>
        <w:rPr>
          <w:rFonts w:ascii="Calibri" w:cs="Calibri" w:hAnsi="Calibri" w:hint="default"/>
          <w:sz w:val="22"/>
          <w:szCs w:val="22"/>
        </w:rPr>
        <w:t>No.</w:t>
      </w:r>
      <w:r>
        <w:rPr>
          <w:rFonts w:ascii="Calibri"/>
          <w:sz w:val="22"/>
          <w:szCs w:val="22"/>
        </w:rPr>
        <w:tab/>
      </w:r>
      <w:r>
        <w:rPr>
          <w:rFonts w:ascii="Calibri"/>
          <w:sz w:val="22"/>
          <w:szCs w:val="22"/>
        </w:rPr>
        <w:tab/>
      </w:r>
      <w:r>
        <w:rPr>
          <w:rFonts w:ascii="Calibri" w:cs="Calibri" w:hAnsi="Calibri" w:hint="default"/>
          <w:sz w:val="22"/>
          <w:szCs w:val="22"/>
        </w:rPr>
        <w:t xml:space="preserve">:          </w:t>
      </w:r>
      <w:r>
        <w:rPr>
          <w:rFonts w:ascii="Calibri" w:hint="default"/>
          <w:sz w:val="22"/>
          <w:szCs w:val="22"/>
          <w:lang w:val="en-IN"/>
        </w:rPr>
        <w:t>7676 1298 0080</w:t>
      </w:r>
    </w:p>
    <w:p>
      <w:pPr>
        <w:pStyle w:val="style157"/>
        <w:rPr>
          <w:rFonts w:ascii="Calibri"/>
          <w:sz w:val="22"/>
          <w:szCs w:val="22"/>
        </w:rPr>
      </w:pPr>
      <w:r>
        <w:rPr>
          <w:rFonts w:ascii="Calibri" w:hint="default"/>
          <w:sz w:val="22"/>
          <w:szCs w:val="22"/>
          <w:lang w:val="en-IN"/>
        </w:rPr>
        <w:t xml:space="preserve">Pan Card No    </w:t>
      </w:r>
      <w:r>
        <w:rPr>
          <w:rFonts w:ascii="Calibri" w:hint="default"/>
          <w:sz w:val="22"/>
          <w:szCs w:val="22"/>
          <w:lang w:val="en-US"/>
        </w:rPr>
        <w:t xml:space="preserve">           </w:t>
      </w:r>
      <w:r>
        <w:rPr>
          <w:rFonts w:ascii="Calibri"/>
          <w:sz w:val="22"/>
          <w:szCs w:val="22"/>
        </w:rPr>
        <w:t xml:space="preserve">  </w:t>
      </w:r>
      <w:r>
        <w:rPr>
          <w:rFonts w:ascii="Calibri" w:cs="Calibri" w:hint="default"/>
          <w:sz w:val="22"/>
          <w:szCs w:val="22"/>
        </w:rPr>
        <w:t>:</w:t>
      </w:r>
      <w:r>
        <w:rPr>
          <w:rFonts w:ascii="Calibri" w:cs="Calibri" w:hint="default"/>
          <w:sz w:val="22"/>
          <w:szCs w:val="22"/>
          <w:lang w:bidi="hi-IN"/>
        </w:rPr>
        <w:t xml:space="preserve">        </w:t>
      </w:r>
      <w:r>
        <w:rPr>
          <w:rFonts w:ascii="Calibri" w:cs="Calibri" w:hint="default"/>
          <w:sz w:val="22"/>
          <w:szCs w:val="22"/>
          <w:lang w:val="en-IN" w:bidi="hi-IN"/>
        </w:rPr>
        <w:t xml:space="preserve"> </w:t>
      </w:r>
      <w:r>
        <w:rPr>
          <w:rFonts w:ascii="Calibri" w:cs="Calibri" w:hint="default"/>
          <w:sz w:val="22"/>
          <w:szCs w:val="22"/>
          <w:lang w:bidi="hi-IN"/>
        </w:rPr>
        <w:t xml:space="preserve"> </w:t>
      </w:r>
      <w:r>
        <w:rPr>
          <w:rFonts w:ascii="Calibri" w:cs="Calibri" w:hint="default"/>
          <w:sz w:val="22"/>
          <w:szCs w:val="22"/>
          <w:lang w:val="en-IN" w:bidi="hi-IN"/>
        </w:rPr>
        <w:t>AHHPD2441G</w:t>
      </w:r>
    </w:p>
    <w:p>
      <w:pPr>
        <w:pStyle w:val="style0"/>
        <w:rPr>
          <w:rFonts w:ascii="Calibri"/>
          <w:sz w:val="22"/>
          <w:szCs w:val="22"/>
        </w:rPr>
      </w:pPr>
    </w:p>
    <w:p>
      <w:pPr>
        <w:pStyle w:val="style0"/>
        <w:rPr>
          <w:rFonts w:ascii="Calibri"/>
          <w:sz w:val="22"/>
          <w:szCs w:val="22"/>
        </w:rPr>
      </w:pP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8B4B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F7949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162CF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BEBCD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D82A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3C283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656A2A8E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35AD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A0A0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8B12C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A52C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CAA4A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36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360"/>
      </w:pPr>
    </w:lvl>
  </w:abstractNum>
  <w:abstractNum w:abstractNumId="13">
    <w:nsid w:val="0000000D"/>
    <w:multiLevelType w:val="hybridMultilevel"/>
    <w:tmpl w:val="7ED4F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86028D64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6">
    <w:nsid w:val="00000010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7">
    <w:nsid w:val="0000001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8">
    <w:nsid w:val="0000001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9">
    <w:nsid w:val="00000013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6"/>
  </w:num>
  <w:num w:numId="2">
    <w:abstractNumId w:val="18"/>
  </w:num>
  <w:num w:numId="3">
    <w:abstractNumId w:val="15"/>
  </w:num>
  <w:num w:numId="4">
    <w:abstractNumId w:val="14"/>
  </w:num>
  <w:num w:numId="5">
    <w:abstractNumId w:val="8"/>
  </w:num>
  <w:num w:numId="6">
    <w:abstractNumId w:val="7"/>
  </w:num>
  <w:num w:numId="7">
    <w:abstractNumId w:val="11"/>
  </w:num>
  <w:num w:numId="8">
    <w:abstractNumId w:val="5"/>
  </w:num>
  <w:num w:numId="9">
    <w:abstractNumId w:val="6"/>
  </w:num>
  <w:num w:numId="10">
    <w:abstractNumId w:val="1"/>
  </w:num>
  <w:num w:numId="11">
    <w:abstractNumId w:val="10"/>
  </w:num>
  <w:num w:numId="12">
    <w:abstractNumId w:val="0"/>
  </w:num>
  <w:num w:numId="13">
    <w:abstractNumId w:val="9"/>
  </w:num>
  <w:num w:numId="14">
    <w:abstractNumId w:val="12"/>
  </w:num>
  <w:num w:numId="15">
    <w:abstractNumId w:val="2"/>
  </w:num>
  <w:num w:numId="16">
    <w:abstractNumId w:val="4"/>
  </w:num>
  <w:num w:numId="17">
    <w:abstractNumId w:val="13"/>
  </w:num>
  <w:num w:numId="18">
    <w:abstractNumId w:val="3"/>
  </w:num>
  <w:num w:numId="19">
    <w:abstractNumId w:val="17"/>
  </w:num>
  <w:num w:numId="20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noPunctuationKerning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1">
    <w:name w:val="heading 1"/>
    <w:basedOn w:val="style0"/>
    <w:next w:val="style0"/>
    <w:qFormat/>
    <w:pPr>
      <w:keepNext/>
      <w:jc w:val="both"/>
      <w:outlineLvl w:val="0"/>
    </w:pPr>
    <w:rPr>
      <w:b/>
      <w:bCs/>
    </w:rPr>
  </w:style>
  <w:style w:type="paragraph" w:styleId="style2">
    <w:name w:val="heading 2"/>
    <w:basedOn w:val="style0"/>
    <w:next w:val="style0"/>
    <w:link w:val="style4097"/>
    <w:qFormat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style3">
    <w:name w:val="heading 3"/>
    <w:basedOn w:val="style0"/>
    <w:next w:val="style0"/>
    <w:qFormat/>
    <w:pPr>
      <w:keepNext/>
      <w:jc w:val="both"/>
      <w:outlineLvl w:val="2"/>
    </w:pPr>
    <w:rPr>
      <w:rFonts w:ascii="Verdana" w:hAnsi="Verdana"/>
      <w:b/>
      <w:bCs/>
      <w:sz w:val="20"/>
    </w:rPr>
  </w:style>
  <w:style w:type="paragraph" w:styleId="style4">
    <w:name w:val="heading 4"/>
    <w:basedOn w:val="style0"/>
    <w:next w:val="style0"/>
    <w:qFormat/>
    <w:pPr>
      <w:keepNext/>
      <w:outlineLvl w:val="3"/>
    </w:pPr>
    <w:rPr>
      <w:b/>
      <w:bCs/>
    </w:rPr>
  </w:style>
  <w:style w:type="paragraph" w:styleId="style5">
    <w:name w:val="heading 5"/>
    <w:basedOn w:val="style0"/>
    <w:next w:val="style0"/>
    <w:qFormat/>
    <w:pPr>
      <w:keepNext/>
      <w:outlineLvl w:val="4"/>
    </w:pPr>
    <w:rPr>
      <w:rFonts w:ascii="Verdana" w:hAnsi="Verdana"/>
      <w:b/>
      <w:bCs/>
      <w:sz w:val="18"/>
    </w:rPr>
  </w:style>
  <w:style w:type="paragraph" w:styleId="style6">
    <w:name w:val="heading 6"/>
    <w:basedOn w:val="style0"/>
    <w:next w:val="style0"/>
    <w:qFormat/>
    <w:pPr>
      <w:keepNext/>
      <w:ind w:left="720"/>
      <w:outlineLvl w:val="5"/>
    </w:pPr>
    <w:rPr>
      <w:szCs w:val="20"/>
    </w:rPr>
  </w:style>
  <w:style w:type="paragraph" w:styleId="style7">
    <w:name w:val="heading 7"/>
    <w:basedOn w:val="style0"/>
    <w:next w:val="style0"/>
    <w:qFormat/>
    <w:pPr>
      <w:keepNext/>
      <w:jc w:val="both"/>
      <w:outlineLvl w:val="6"/>
    </w:pPr>
    <w:rPr>
      <w:b/>
      <w:szCs w:val="22"/>
      <w:u w:val="single"/>
    </w:rPr>
  </w:style>
  <w:style w:type="paragraph" w:styleId="style8">
    <w:name w:val="heading 8"/>
    <w:basedOn w:val="style0"/>
    <w:next w:val="style0"/>
    <w:qFormat/>
    <w:pPr>
      <w:keepNext/>
      <w:outlineLvl w:val="7"/>
    </w:pPr>
    <w:rPr>
      <w:b/>
      <w:szCs w:val="20"/>
      <w:u w:val="single"/>
    </w:rPr>
  </w:style>
  <w:style w:type="paragraph" w:styleId="style9">
    <w:name w:val="heading 9"/>
    <w:basedOn w:val="style0"/>
    <w:next w:val="style0"/>
    <w:qFormat/>
    <w:pPr>
      <w:keepNext/>
      <w:outlineLvl w:val="8"/>
    </w:pPr>
    <w:rPr>
      <w:b/>
      <w:sz w:val="22"/>
      <w:szCs w:val="22"/>
      <w:u w:val="singl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pPr>
      <w:jc w:val="both"/>
    </w:pPr>
    <w:rPr/>
  </w:style>
  <w:style w:type="paragraph" w:styleId="style31">
    <w:name w:val="header"/>
    <w:basedOn w:val="style0"/>
    <w:next w:val="style31"/>
    <w:link w:val="style4099"/>
    <w:pPr>
      <w:tabs>
        <w:tab w:val="center" w:leader="none" w:pos="4320"/>
        <w:tab w:val="right" w:leader="none" w:pos="8640"/>
      </w:tabs>
    </w:pPr>
    <w:rPr>
      <w:sz w:val="20"/>
      <w:szCs w:val="20"/>
    </w:rPr>
  </w:style>
  <w:style w:type="paragraph" w:styleId="style62">
    <w:name w:val="Title"/>
    <w:basedOn w:val="style0"/>
    <w:next w:val="style62"/>
    <w:qFormat/>
    <w:pPr>
      <w:jc w:val="center"/>
    </w:pPr>
    <w:rPr>
      <w:b/>
      <w:bCs/>
    </w:rPr>
  </w:style>
  <w:style w:type="paragraph" w:styleId="style74">
    <w:name w:val="Subtitle"/>
    <w:basedOn w:val="style0"/>
    <w:next w:val="style74"/>
    <w:qFormat/>
    <w:pPr>
      <w:jc w:val="center"/>
    </w:pPr>
    <w:rPr>
      <w:b/>
      <w:bCs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80">
    <w:name w:val="Body Text 2"/>
    <w:basedOn w:val="style0"/>
    <w:next w:val="style80"/>
    <w:pPr>
      <w:tabs>
        <w:tab w:val="left" w:leader="none" w:pos="3510"/>
      </w:tabs>
      <w:jc w:val="center"/>
    </w:pPr>
    <w:rPr>
      <w:rFonts w:ascii="Verdana" w:cs="Arial" w:hAnsi="Verdana"/>
      <w:b/>
      <w:sz w:val="18"/>
      <w:szCs w:val="22"/>
    </w:rPr>
  </w:style>
  <w:style w:type="character" w:styleId="style86">
    <w:name w:val="FollowedHyperlink"/>
    <w:basedOn w:val="style65"/>
    <w:next w:val="style86"/>
    <w:rPr>
      <w:color w:val="800080"/>
      <w:u w:val="single"/>
    </w:rPr>
  </w:style>
  <w:style w:type="character" w:styleId="style87">
    <w:name w:val="Strong"/>
    <w:basedOn w:val="style65"/>
    <w:next w:val="style87"/>
    <w:qFormat/>
    <w:rPr>
      <w:b/>
      <w:bCs/>
    </w:rPr>
  </w:style>
  <w:style w:type="character" w:customStyle="1" w:styleId="style4097">
    <w:name w:val="Heading 2 Char_ad225cd0-f4b2-4deb-9ba8-f993bfca4ee7"/>
    <w:basedOn w:val="style65"/>
    <w:next w:val="style4097"/>
    <w:link w:val="style2"/>
    <w:rPr>
      <w:rFonts w:ascii="Verdana" w:hAnsi="Verdana"/>
      <w:b/>
      <w:bCs/>
      <w:szCs w:val="24"/>
    </w:rPr>
  </w:style>
  <w:style w:type="paragraph" w:styleId="style81">
    <w:name w:val="Body Text 3"/>
    <w:basedOn w:val="style0"/>
    <w:next w:val="style81"/>
    <w:link w:val="style4098"/>
    <w:uiPriority w:val="99"/>
    <w:pPr>
      <w:spacing w:after="120"/>
    </w:pPr>
    <w:rPr>
      <w:sz w:val="16"/>
      <w:szCs w:val="16"/>
    </w:rPr>
  </w:style>
  <w:style w:type="character" w:customStyle="1" w:styleId="style4098">
    <w:name w:val="Body Text 3 Char"/>
    <w:basedOn w:val="style65"/>
    <w:next w:val="style4098"/>
    <w:link w:val="style81"/>
    <w:uiPriority w:val="99"/>
    <w:rPr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9">
    <w:name w:val="Header Char_e348ace5-ec3c-4f8a-9ba5-fc2669de2810"/>
    <w:basedOn w:val="style65"/>
    <w:next w:val="style4099"/>
    <w:link w:val="style31"/>
  </w:style>
  <w:style w:type="paragraph" w:styleId="style157">
    <w:name w:val="No Spacing"/>
    <w:next w:val="style157"/>
    <w:qFormat/>
    <w:uiPriority w:val="1"/>
    <w:pPr/>
    <w:rPr>
      <w:rFonts w:ascii="Calibri" w:cs="宋体" w:eastAsia="Calibri" w:hAnsi="Calibri"/>
      <w:sz w:val="22"/>
      <w:szCs w:val="22"/>
    </w:rPr>
  </w:style>
  <w:style w:type="paragraph" w:styleId="style153">
    <w:name w:val="Balloon Text"/>
    <w:basedOn w:val="style0"/>
    <w:next w:val="style153"/>
    <w:link w:val="style4100"/>
    <w:uiPriority w:val="99"/>
    <w:pPr/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hAnsi="Tahoma"/>
      <w:sz w:val="16"/>
      <w:szCs w:val="16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1">
    <w:name w:val="Footer Char_51f821e8-4875-4c99-b7c9-fb90b3d19937"/>
    <w:basedOn w:val="style65"/>
    <w:next w:val="style4101"/>
    <w:link w:val="style32"/>
    <w:uiPriority w:val="99"/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Words>338</Words>
  <Characters>1904</Characters>
  <Application>WPS Office</Application>
  <DocSecurity>0</DocSecurity>
  <Paragraphs>70</Paragraphs>
  <ScaleCrop>false</ScaleCrop>
  <Company>Grizli777</Company>
  <LinksUpToDate>false</LinksUpToDate>
  <CharactersWithSpaces>2256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2018-12-12T06:27:33Z</dcterms:created>
  <dc:creator>c2</dc:creator>
  <lastModifiedBy>RMX3710</lastModifiedBy>
  <dcterms:modified xsi:type="dcterms:W3CDTF">2023-08-03T12:43:18Z</dcterms:modified>
  <revision>15</revision>
  <dc:title>Engineer - Telecom and Project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20f3518a04324cc286b0a5022d44913f</vt:lpwstr>
  </property>
</Properties>
</file>