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58672" w14:textId="77777777" w:rsidR="007638F2" w:rsidRDefault="007638F2">
      <w:pPr>
        <w:widowControl/>
        <w:wordWrap/>
        <w:jc w:val="left"/>
        <w:rPr>
          <w:rFonts w:ascii="Times New Roman" w:eastAsia="Times New Roman"/>
          <w:b/>
          <w:color w:val="000000"/>
          <w:sz w:val="32"/>
        </w:rPr>
      </w:pPr>
      <w:bookmarkStart w:id="0" w:name="_GoBack"/>
      <w:bookmarkEnd w:id="0"/>
      <w:r>
        <w:rPr>
          <w:rFonts w:ascii="Times New Roman" w:eastAsia="Times New Roman"/>
          <w:color w:val="000000"/>
          <w:sz w:val="24"/>
        </w:rPr>
        <w:t xml:space="preserve">                                   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 xml:space="preserve">          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32"/>
        </w:rPr>
        <w:t xml:space="preserve">SRIDEVI MOHANAN       </w:t>
      </w:r>
    </w:p>
    <w:p w14:paraId="46739B74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 w:rsidR="00E70674">
        <w:rPr>
          <w:rFonts w:ascii="Times New Roman" w:eastAsia="Times New Roman"/>
          <w:color w:val="000000"/>
          <w:sz w:val="24"/>
        </w:rPr>
        <w:tab/>
        <w:t>Mobile: 9176855538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5C1F9B63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ab/>
        <w:t xml:space="preserve">  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>Email: sridevi_mohan@hotmail.com</w:t>
      </w:r>
    </w:p>
    <w:p w14:paraId="43991488" w14:textId="77777777" w:rsidR="007638F2" w:rsidRDefault="007638F2">
      <w:pPr>
        <w:widowControl/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62B59100" w14:textId="77777777" w:rsidR="007638F2" w:rsidRDefault="007638F2">
      <w:pPr>
        <w:keepNext/>
        <w:widowControl/>
        <w:wordWrap/>
        <w:jc w:val="left"/>
        <w:rPr>
          <w:rFonts w:ascii="Times New Roman" w:eastAsia="Times New Roman"/>
          <w:b/>
          <w:caps/>
          <w:color w:val="000000"/>
          <w:sz w:val="24"/>
        </w:rPr>
      </w:pPr>
      <w:r>
        <w:rPr>
          <w:rFonts w:ascii="Times New Roman" w:eastAsia="Times New Roman"/>
          <w:b/>
          <w:caps/>
          <w:color w:val="000000"/>
          <w:sz w:val="24"/>
        </w:rPr>
        <w:t>THE CANDIDATE</w:t>
      </w:r>
    </w:p>
    <w:p w14:paraId="6A88A6E8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Professional in attitude - Committed to the job entrusted, plans to perform, enjoys the responsibilities undertaken and open to new ideas.</w:t>
      </w:r>
    </w:p>
    <w:p w14:paraId="1778006E" w14:textId="77777777" w:rsidR="007638F2" w:rsidRDefault="008209AC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</w:p>
    <w:p w14:paraId="71B52FE2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</w:p>
    <w:p w14:paraId="4EFAEC95" w14:textId="77777777" w:rsidR="007638F2" w:rsidRDefault="007638F2">
      <w:pPr>
        <w:widowControl/>
        <w:wordWrap/>
        <w:rPr>
          <w:rFonts w:ascii="Times New Roman" w:eastAsia="Times New Roman"/>
          <w:b/>
          <w:caps/>
          <w:color w:val="000000"/>
          <w:sz w:val="24"/>
        </w:rPr>
      </w:pPr>
      <w:r>
        <w:rPr>
          <w:rFonts w:ascii="Times New Roman" w:eastAsia="Times New Roman"/>
          <w:b/>
          <w:caps/>
          <w:color w:val="000000"/>
          <w:sz w:val="24"/>
        </w:rPr>
        <w:t>CAREER SUMMARY</w:t>
      </w:r>
    </w:p>
    <w:p w14:paraId="0B52F729" w14:textId="77777777" w:rsidR="007638F2" w:rsidRDefault="007638F2">
      <w:pPr>
        <w:widowControl/>
        <w:wordWrap/>
        <w:rPr>
          <w:rFonts w:ascii="Times New Roman" w:eastAsia="Times New Roman"/>
          <w:b/>
          <w:caps/>
          <w:color w:val="000000"/>
          <w:sz w:val="24"/>
        </w:rPr>
      </w:pPr>
    </w:p>
    <w:p w14:paraId="08E08A02" w14:textId="77777777" w:rsidR="005926F6" w:rsidRDefault="005926F6" w:rsidP="005926F6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62D25DAA" w14:textId="7256258A" w:rsidR="00D85C56" w:rsidRDefault="00D85C56" w:rsidP="005926F6">
      <w:pPr>
        <w:widowControl/>
        <w:wordWrap/>
        <w:spacing w:after="120"/>
        <w:rPr>
          <w:rFonts w:ascii="Times New Roman" w:eastAsia="Times New Roman"/>
          <w:bCs/>
          <w:color w:val="000000"/>
          <w:sz w:val="24"/>
        </w:rPr>
      </w:pPr>
      <w:r w:rsidRPr="006424BB">
        <w:rPr>
          <w:rFonts w:ascii="Times New Roman" w:eastAsia="Times New Roman"/>
          <w:bCs/>
          <w:color w:val="000000"/>
          <w:sz w:val="24"/>
        </w:rPr>
        <w:t>Freelance</w:t>
      </w:r>
      <w:r w:rsidR="008A7C70">
        <w:rPr>
          <w:rFonts w:ascii="Times New Roman" w:eastAsia="Times New Roman"/>
          <w:bCs/>
          <w:color w:val="000000"/>
          <w:sz w:val="24"/>
        </w:rPr>
        <w:t xml:space="preserve"> </w:t>
      </w:r>
      <w:r>
        <w:rPr>
          <w:rFonts w:ascii="Times New Roman" w:eastAsia="Times New Roman"/>
          <w:bCs/>
          <w:color w:val="000000"/>
          <w:sz w:val="24"/>
        </w:rPr>
        <w:t>Subtitle/ Dubbing Script/ Web Series/ Animae Translator/ Proofreader/ Template</w:t>
      </w:r>
      <w:r w:rsidRPr="006424BB">
        <w:rPr>
          <w:rFonts w:ascii="Times New Roman" w:eastAsia="Times New Roman"/>
          <w:bCs/>
          <w:color w:val="000000"/>
          <w:sz w:val="24"/>
        </w:rPr>
        <w:t xml:space="preserve"> </w:t>
      </w:r>
      <w:r>
        <w:rPr>
          <w:rFonts w:ascii="Times New Roman" w:eastAsia="Times New Roman"/>
          <w:bCs/>
          <w:color w:val="000000"/>
          <w:sz w:val="24"/>
        </w:rPr>
        <w:t xml:space="preserve">Qc/ Spot Qc/Full QC with error fixing, MTPE Editor for Subtitles (English-Tamil/ Tamil-English), </w:t>
      </w:r>
      <w:proofErr w:type="spellStart"/>
      <w:r w:rsidR="008A7C70">
        <w:rPr>
          <w:rFonts w:ascii="Times New Roman" w:eastAsia="Times New Roman"/>
          <w:bCs/>
          <w:color w:val="000000"/>
          <w:sz w:val="24"/>
        </w:rPr>
        <w:t>Subtitler</w:t>
      </w:r>
      <w:proofErr w:type="spellEnd"/>
      <w:r w:rsidR="008A7C70">
        <w:rPr>
          <w:rFonts w:ascii="Times New Roman" w:eastAsia="Times New Roman"/>
          <w:bCs/>
          <w:color w:val="000000"/>
          <w:sz w:val="24"/>
        </w:rPr>
        <w:t xml:space="preserve">, </w:t>
      </w:r>
      <w:r>
        <w:rPr>
          <w:rFonts w:ascii="Times New Roman" w:eastAsia="Times New Roman"/>
          <w:bCs/>
          <w:color w:val="000000"/>
          <w:sz w:val="24"/>
        </w:rPr>
        <w:t>Story Writer&amp; Teller, Voice over Artist</w:t>
      </w:r>
    </w:p>
    <w:p w14:paraId="3B603121" w14:textId="77777777" w:rsidR="00D85C56" w:rsidRPr="006424BB" w:rsidRDefault="00D85C56" w:rsidP="005926F6">
      <w:pPr>
        <w:widowControl/>
        <w:wordWrap/>
        <w:spacing w:after="120"/>
        <w:rPr>
          <w:rFonts w:ascii="Times New Roman" w:eastAsia="Times New Roman"/>
          <w:bCs/>
          <w:color w:val="000000"/>
          <w:sz w:val="24"/>
        </w:rPr>
      </w:pPr>
    </w:p>
    <w:p w14:paraId="57AFBDCC" w14:textId="77777777" w:rsidR="00D85C56" w:rsidRDefault="00D85C56">
      <w:pPr>
        <w:widowControl/>
        <w:wordWrap/>
        <w:spacing w:after="120"/>
        <w:rPr>
          <w:rFonts w:ascii="Times New Roman" w:eastAsia="Times New Roman"/>
          <w:bCs/>
          <w:color w:val="000000"/>
          <w:sz w:val="24"/>
        </w:rPr>
      </w:pPr>
      <w:r w:rsidRPr="006424BB">
        <w:rPr>
          <w:rFonts w:ascii="Times New Roman" w:eastAsia="Times New Roman"/>
          <w:bCs/>
          <w:color w:val="000000"/>
          <w:sz w:val="24"/>
        </w:rPr>
        <w:t>June 201</w:t>
      </w:r>
      <w:r>
        <w:rPr>
          <w:rFonts w:ascii="Times New Roman" w:eastAsia="Times New Roman"/>
          <w:bCs/>
          <w:color w:val="000000"/>
          <w:sz w:val="24"/>
        </w:rPr>
        <w:t>8</w:t>
      </w:r>
      <w:r w:rsidRPr="006424BB">
        <w:rPr>
          <w:rFonts w:ascii="Times New Roman" w:eastAsia="Times New Roman"/>
          <w:bCs/>
          <w:color w:val="000000"/>
          <w:sz w:val="24"/>
        </w:rPr>
        <w:t xml:space="preserve"> – Till </w:t>
      </w:r>
      <w:r>
        <w:rPr>
          <w:rFonts w:ascii="Times New Roman" w:eastAsia="Times New Roman"/>
          <w:bCs/>
          <w:color w:val="000000"/>
          <w:sz w:val="24"/>
        </w:rPr>
        <w:t>Date</w:t>
      </w:r>
    </w:p>
    <w:p w14:paraId="0C113133" w14:textId="77777777" w:rsidR="00D85C56" w:rsidRPr="006424BB" w:rsidRDefault="00D85C56">
      <w:pPr>
        <w:widowControl/>
        <w:wordWrap/>
        <w:spacing w:after="120"/>
        <w:rPr>
          <w:rFonts w:ascii="Times New Roman" w:eastAsia="Times New Roman"/>
          <w:bCs/>
          <w:color w:val="000000"/>
          <w:sz w:val="24"/>
        </w:rPr>
      </w:pPr>
    </w:p>
    <w:p w14:paraId="44BC2B1C" w14:textId="77777777" w:rsidR="0057690A" w:rsidRDefault="0057690A" w:rsidP="0057690A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Company: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675C21FC" w14:textId="77777777" w:rsidR="0080158F" w:rsidRDefault="0080158F" w:rsidP="00705621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TVT Media </w:t>
      </w:r>
    </w:p>
    <w:p w14:paraId="01CEAF23" w14:textId="77777777" w:rsidR="00874259" w:rsidRDefault="004B5340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Iyuno Media Group</w:t>
      </w:r>
    </w:p>
    <w:p w14:paraId="71217CA5" w14:textId="77777777" w:rsidR="000462D7" w:rsidRDefault="004B5340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proofErr w:type="spellStart"/>
      <w:r>
        <w:rPr>
          <w:rFonts w:ascii="Times New Roman" w:eastAsia="Times New Roman"/>
          <w:color w:val="000000"/>
          <w:sz w:val="24"/>
        </w:rPr>
        <w:t>PrimeFocus</w:t>
      </w:r>
      <w:proofErr w:type="spellEnd"/>
      <w:r w:rsidR="000E29C5">
        <w:rPr>
          <w:rFonts w:ascii="Times New Roman" w:eastAsia="Times New Roman"/>
          <w:color w:val="000000"/>
          <w:sz w:val="24"/>
        </w:rPr>
        <w:t xml:space="preserve"> Technologies</w:t>
      </w:r>
    </w:p>
    <w:p w14:paraId="2F582A57" w14:textId="140B7851" w:rsidR="00CF2DF2" w:rsidRDefault="007F3C62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proofErr w:type="spellStart"/>
      <w:r>
        <w:rPr>
          <w:rFonts w:ascii="Times New Roman" w:eastAsia="Times New Roman"/>
          <w:color w:val="000000"/>
          <w:sz w:val="24"/>
        </w:rPr>
        <w:t>Vachved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Technologies </w:t>
      </w:r>
      <w:proofErr w:type="spellStart"/>
      <w:r>
        <w:rPr>
          <w:rFonts w:ascii="Times New Roman" w:eastAsia="Times New Roman"/>
          <w:color w:val="000000"/>
          <w:sz w:val="24"/>
        </w:rPr>
        <w:t>Pvt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Ltd</w:t>
      </w:r>
    </w:p>
    <w:p w14:paraId="457E91EF" w14:textId="6E50B6BF" w:rsidR="00D26DF2" w:rsidRDefault="00D26DF2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proofErr w:type="spellStart"/>
      <w:r>
        <w:rPr>
          <w:rFonts w:ascii="Times New Roman" w:eastAsia="Times New Roman"/>
          <w:color w:val="000000"/>
          <w:sz w:val="24"/>
        </w:rPr>
        <w:t>Magnon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/>
          <w:color w:val="000000"/>
          <w:sz w:val="24"/>
        </w:rPr>
        <w:t>Sancus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</w:t>
      </w:r>
    </w:p>
    <w:p w14:paraId="29B6D207" w14:textId="2B0B85E7" w:rsidR="00305B44" w:rsidRDefault="00305B44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Outlier</w:t>
      </w:r>
    </w:p>
    <w:p w14:paraId="2CB7C938" w14:textId="77777777" w:rsidR="000462D7" w:rsidRDefault="000462D7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Various Individual clients</w:t>
      </w:r>
    </w:p>
    <w:p w14:paraId="21AF3CE4" w14:textId="77777777" w:rsidR="00844AA2" w:rsidRDefault="00844AA2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</w:p>
    <w:p w14:paraId="0615529E" w14:textId="77777777" w:rsidR="008A00CA" w:rsidRDefault="008A00CA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</w:p>
    <w:p w14:paraId="5ABFBE9C" w14:textId="77777777" w:rsidR="007638F2" w:rsidRDefault="007638F2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090040F7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B3 Lead Analyst - Sep 2015 </w:t>
      </w:r>
      <w:r w:rsidR="003444B6">
        <w:rPr>
          <w:rFonts w:ascii="Times New Roman" w:eastAsia="Times New Roman"/>
          <w:color w:val="000000"/>
          <w:sz w:val="24"/>
        </w:rPr>
        <w:t>–</w:t>
      </w:r>
      <w:r>
        <w:rPr>
          <w:rFonts w:ascii="Times New Roman" w:eastAsia="Times New Roman"/>
          <w:color w:val="000000"/>
          <w:sz w:val="24"/>
        </w:rPr>
        <w:t xml:space="preserve"> </w:t>
      </w:r>
      <w:r w:rsidR="003444B6">
        <w:rPr>
          <w:rFonts w:ascii="Times New Roman" w:eastAsia="Times New Roman"/>
          <w:color w:val="000000"/>
          <w:sz w:val="24"/>
        </w:rPr>
        <w:t>May 2017</w:t>
      </w:r>
    </w:p>
    <w:p w14:paraId="69C8F27C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5D0B6612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Company: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1957B761" w14:textId="77777777" w:rsidR="007638F2" w:rsidRPr="005C222C" w:rsidRDefault="007638F2" w:rsidP="00000EE9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Wipro BPS - Client: Barclays Bank, London  </w:t>
      </w:r>
    </w:p>
    <w:p w14:paraId="5522BADC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306773B9" w14:textId="77777777" w:rsidR="00844AA2" w:rsidRDefault="00844AA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0BCF45F8" w14:textId="77777777" w:rsidR="004D21AB" w:rsidRDefault="004D21AB" w:rsidP="004D21AB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29BBF2B1" w14:textId="77777777" w:rsidR="004D21AB" w:rsidRDefault="004D21AB" w:rsidP="004D21AB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Freelancer - Nov 2012 - Aug 2015</w:t>
      </w:r>
    </w:p>
    <w:p w14:paraId="2A5A419A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6393677E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Was a freelancer conducting training sessions/workshops for various arts and crafts. Was involved in writing blogs posts, stories, etc. </w:t>
      </w:r>
    </w:p>
    <w:p w14:paraId="28F62F9B" w14:textId="77777777" w:rsidR="004D21AB" w:rsidRDefault="004D21AB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078D1731" w14:textId="77777777" w:rsidR="007638F2" w:rsidRDefault="007638F2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lastRenderedPageBreak/>
        <w:t>Designation:</w:t>
      </w:r>
    </w:p>
    <w:p w14:paraId="4ABF6A06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2B Lead Analyst - Oct 2011 - Oct 2012</w:t>
      </w:r>
    </w:p>
    <w:p w14:paraId="2C533D00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1057F428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Company: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193E5D21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Wipro BPO - Client: Barclays Capital, London: Investment Banking</w:t>
      </w:r>
    </w:p>
    <w:p w14:paraId="0887701E" w14:textId="77777777" w:rsidR="007638F2" w:rsidRDefault="007638F2" w:rsidP="003A3A07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7B0F29C0" w14:textId="77777777" w:rsidR="008A00CA" w:rsidRDefault="008A00CA" w:rsidP="003A3A07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4EE4DA0E" w14:textId="77777777" w:rsidR="0030622A" w:rsidRDefault="0030622A">
      <w:pPr>
        <w:widowControl/>
        <w:wordWrap/>
        <w:ind w:left="360"/>
        <w:rPr>
          <w:rFonts w:ascii="Times New Roman" w:eastAsia="Times New Roman"/>
          <w:color w:val="000000"/>
          <w:sz w:val="24"/>
        </w:rPr>
      </w:pPr>
    </w:p>
    <w:p w14:paraId="3C8E3CE7" w14:textId="77777777" w:rsidR="004C1457" w:rsidRDefault="004C1457" w:rsidP="004C1457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37C34063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Freelancer - Nov 2009 - Sep 2011</w:t>
      </w:r>
    </w:p>
    <w:p w14:paraId="5889E0F8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Was working as a freelancer writing blog posts, doing web researches and data processing for various organizations. </w:t>
      </w:r>
    </w:p>
    <w:p w14:paraId="3C885D1D" w14:textId="77777777" w:rsidR="004C1457" w:rsidRPr="00844AA2" w:rsidRDefault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eastAsia="Times New Roman" w:hAnsi="Verdana"/>
          <w:color w:val="000000"/>
        </w:rPr>
        <w:t xml:space="preserve"> </w:t>
      </w:r>
    </w:p>
    <w:p w14:paraId="56690543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15FBD27B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Band 3 Team Leader - May 2007 - Oct 2009</w:t>
      </w:r>
    </w:p>
    <w:p w14:paraId="78C664D0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Band 2 Processing Officer</w:t>
      </w:r>
      <w:r>
        <w:rPr>
          <w:rFonts w:ascii="Times New Roman" w:eastAsia="Times New Roman"/>
          <w:b/>
          <w:color w:val="000000"/>
          <w:sz w:val="24"/>
        </w:rPr>
        <w:t xml:space="preserve"> - </w:t>
      </w:r>
      <w:r>
        <w:rPr>
          <w:rFonts w:ascii="Times New Roman" w:eastAsia="Times New Roman"/>
          <w:color w:val="000000"/>
          <w:sz w:val="24"/>
        </w:rPr>
        <w:t xml:space="preserve">October 2005- Apr 2007 </w:t>
      </w:r>
    </w:p>
    <w:p w14:paraId="6E167F3D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Band 1 Junior Processing Officer</w:t>
      </w:r>
      <w:r>
        <w:rPr>
          <w:rFonts w:ascii="Times New Roman" w:eastAsia="Times New Roman"/>
          <w:b/>
          <w:color w:val="000000"/>
          <w:sz w:val="24"/>
        </w:rPr>
        <w:t xml:space="preserve"> - </w:t>
      </w:r>
      <w:r>
        <w:rPr>
          <w:rFonts w:ascii="Times New Roman" w:eastAsia="Times New Roman"/>
          <w:color w:val="000000"/>
          <w:sz w:val="24"/>
        </w:rPr>
        <w:t xml:space="preserve">Dec 2003- Sep 2005 </w:t>
      </w:r>
    </w:p>
    <w:p w14:paraId="701C34C7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0521AC9C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Company: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77E788F4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TCS E-Serve (Formerly Citigroup Global Services Ltd.) - Client: Citibank : Private Banking </w:t>
      </w:r>
    </w:p>
    <w:p w14:paraId="087DDFE5" w14:textId="77777777" w:rsidR="007638F2" w:rsidRDefault="007638F2">
      <w:pPr>
        <w:widowControl/>
        <w:wordWrap/>
        <w:spacing w:before="120" w:after="120"/>
        <w:rPr>
          <w:rFonts w:ascii="Times New Roman" w:eastAsia="Times New Roman"/>
          <w:b/>
          <w:color w:val="000000"/>
          <w:sz w:val="24"/>
        </w:rPr>
      </w:pPr>
    </w:p>
    <w:p w14:paraId="0FC1927D" w14:textId="77777777" w:rsidR="008A00CA" w:rsidRDefault="008A00CA">
      <w:pPr>
        <w:widowControl/>
        <w:wordWrap/>
        <w:spacing w:before="120" w:after="120"/>
        <w:rPr>
          <w:rFonts w:ascii="Times New Roman" w:eastAsia="Times New Roman"/>
          <w:b/>
          <w:color w:val="000000"/>
          <w:sz w:val="24"/>
        </w:rPr>
      </w:pPr>
    </w:p>
    <w:p w14:paraId="6003135B" w14:textId="77777777" w:rsidR="004C1457" w:rsidRDefault="004C1457" w:rsidP="004C1457">
      <w:pPr>
        <w:widowControl/>
        <w:wordWrap/>
        <w:spacing w:after="120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710A689E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Freelancer - Apr 2003 - Nov 2003</w:t>
      </w:r>
    </w:p>
    <w:p w14:paraId="375C5814" w14:textId="77777777" w:rsidR="004C1457" w:rsidRDefault="004C1457" w:rsidP="004C1457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6CABD9A5" w14:textId="4ABF4DB8" w:rsidR="004C1457" w:rsidRDefault="00752F79" w:rsidP="004C1457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Was</w:t>
      </w:r>
      <w:r w:rsidR="004C1457">
        <w:rPr>
          <w:rFonts w:ascii="Times New Roman" w:eastAsia="Times New Roman"/>
          <w:color w:val="000000"/>
          <w:sz w:val="24"/>
        </w:rPr>
        <w:t xml:space="preserve"> a freelancer in developing computer curriculum materials for children and young adults.</w:t>
      </w:r>
      <w:r w:rsidR="004C1457">
        <w:rPr>
          <w:rFonts w:eastAsia="Times New Roman" w:hAnsi="Verdana"/>
          <w:color w:val="000000"/>
        </w:rPr>
        <w:t xml:space="preserve"> </w:t>
      </w:r>
    </w:p>
    <w:p w14:paraId="17C97BBD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279CD19C" w14:textId="77777777" w:rsidR="007638F2" w:rsidRDefault="007638F2">
      <w:pPr>
        <w:widowControl/>
        <w:wordWrap/>
        <w:spacing w:after="120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Designation:</w:t>
      </w:r>
    </w:p>
    <w:p w14:paraId="4622203E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Project Leader - Curriculum </w:t>
      </w:r>
      <w:proofErr w:type="spellStart"/>
      <w:r>
        <w:rPr>
          <w:rFonts w:ascii="Times New Roman" w:eastAsia="Times New Roman"/>
          <w:color w:val="000000"/>
          <w:sz w:val="24"/>
        </w:rPr>
        <w:t>Dept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- April 2001- March 2003 </w:t>
      </w:r>
    </w:p>
    <w:p w14:paraId="263BCACF" w14:textId="77777777" w:rsidR="007638F2" w:rsidRDefault="007638F2">
      <w:pPr>
        <w:widowControl/>
        <w:wordWrap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Curriculum Development Executive - March 2000- March 2001</w:t>
      </w:r>
    </w:p>
    <w:p w14:paraId="5EE02A55" w14:textId="77777777" w:rsidR="007638F2" w:rsidRDefault="007638F2" w:rsidP="004C3FDB">
      <w:pPr>
        <w:widowControl/>
        <w:wordWrap/>
        <w:rPr>
          <w:rFonts w:ascii="Times New Roman" w:eastAsia="Times New Roman"/>
          <w:color w:val="000000"/>
          <w:sz w:val="24"/>
        </w:rPr>
      </w:pPr>
    </w:p>
    <w:p w14:paraId="58C4F57D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</w:p>
    <w:p w14:paraId="170AAADB" w14:textId="77777777" w:rsidR="007638F2" w:rsidRDefault="007638F2">
      <w:pPr>
        <w:keepNext/>
        <w:widowControl/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aps/>
          <w:color w:val="000000"/>
          <w:sz w:val="24"/>
        </w:rPr>
        <w:t>THE</w:t>
      </w:r>
      <w:r>
        <w:rPr>
          <w:rFonts w:ascii="Times New Roman" w:eastAsia="Times New Roman"/>
          <w:b/>
          <w:color w:val="000000"/>
          <w:sz w:val="24"/>
        </w:rPr>
        <w:t xml:space="preserve"> </w:t>
      </w:r>
      <w:r>
        <w:rPr>
          <w:rFonts w:ascii="Times New Roman" w:eastAsia="Times New Roman"/>
          <w:b/>
          <w:caps/>
          <w:color w:val="000000"/>
          <w:sz w:val="24"/>
        </w:rPr>
        <w:t>QUALIFICATION</w:t>
      </w:r>
    </w:p>
    <w:p w14:paraId="0F49635C" w14:textId="77777777" w:rsidR="007638F2" w:rsidRDefault="007638F2">
      <w:pPr>
        <w:widowControl/>
        <w:numPr>
          <w:ilvl w:val="0"/>
          <w:numId w:val="3"/>
        </w:numPr>
        <w:tabs>
          <w:tab w:val="left" w:pos="360"/>
          <w:tab w:val="left" w:pos="720"/>
        </w:tabs>
        <w:wordWrap/>
        <w:spacing w:before="120"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Graduation - B.Com</w:t>
      </w:r>
    </w:p>
    <w:p w14:paraId="0D75850F" w14:textId="77777777" w:rsidR="007638F2" w:rsidRDefault="007638F2">
      <w:pPr>
        <w:widowControl/>
        <w:wordWrap/>
        <w:ind w:left="360" w:firstLine="360"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   University of Madras.</w:t>
      </w:r>
    </w:p>
    <w:p w14:paraId="707E529C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</w:p>
    <w:p w14:paraId="3934136C" w14:textId="77777777" w:rsidR="007638F2" w:rsidRDefault="007638F2">
      <w:pPr>
        <w:widowControl/>
        <w:numPr>
          <w:ilvl w:val="0"/>
          <w:numId w:val="3"/>
        </w:numPr>
        <w:tabs>
          <w:tab w:val="left" w:pos="360"/>
          <w:tab w:val="left" w:pos="720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Computer Literacy - D.C.A, P.G.D.C.A, </w:t>
      </w:r>
    </w:p>
    <w:p w14:paraId="1DD9EDAE" w14:textId="77777777" w:rsidR="007638F2" w:rsidRDefault="007638F2">
      <w:pPr>
        <w:widowControl/>
        <w:wordWrap/>
        <w:ind w:left="288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MD IT- Tata InfoTech Ltd, Chennai.</w:t>
      </w:r>
    </w:p>
    <w:p w14:paraId="4C7FDEB6" w14:textId="77777777" w:rsidR="007638F2" w:rsidRDefault="007638F2">
      <w:pPr>
        <w:widowControl/>
        <w:wordWrap/>
        <w:ind w:left="36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</w:p>
    <w:p w14:paraId="608FD64A" w14:textId="77777777" w:rsidR="007638F2" w:rsidRDefault="007638F2">
      <w:pPr>
        <w:keepNext/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aps/>
          <w:color w:val="000000"/>
          <w:sz w:val="24"/>
        </w:rPr>
        <w:t>THE PERSONAL SIDE</w:t>
      </w:r>
    </w:p>
    <w:p w14:paraId="091CBD7D" w14:textId="77777777" w:rsidR="007638F2" w:rsidRDefault="007638F2">
      <w:pPr>
        <w:widowControl/>
        <w:numPr>
          <w:ilvl w:val="1"/>
          <w:numId w:val="4"/>
        </w:numPr>
        <w:tabs>
          <w:tab w:val="left" w:pos="360"/>
          <w:tab w:val="left" w:pos="720"/>
        </w:tabs>
        <w:wordWrap/>
        <w:spacing w:before="120" w:after="120"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date of birth</w:t>
      </w:r>
      <w:r>
        <w:rPr>
          <w:rFonts w:ascii="Times New Roman" w:eastAsia="Times New Roman"/>
          <w:color w:val="000000"/>
          <w:sz w:val="24"/>
        </w:rPr>
        <w:tab/>
      </w:r>
      <w:r w:rsidR="005F6F44">
        <w:rPr>
          <w:rFonts w:ascii="Times New Roman" w:eastAsia="Times New Roman"/>
          <w:color w:val="000000"/>
          <w:sz w:val="24"/>
        </w:rPr>
        <w:t xml:space="preserve">            </w:t>
      </w:r>
      <w:r>
        <w:rPr>
          <w:rFonts w:ascii="Times New Roman" w:eastAsia="Times New Roman"/>
          <w:color w:val="000000"/>
          <w:sz w:val="24"/>
        </w:rPr>
        <w:t>:  17-05-1977</w:t>
      </w:r>
    </w:p>
    <w:p w14:paraId="2E9E0767" w14:textId="77777777" w:rsidR="007638F2" w:rsidRDefault="007638F2">
      <w:pPr>
        <w:widowControl/>
        <w:numPr>
          <w:ilvl w:val="1"/>
          <w:numId w:val="4"/>
        </w:numPr>
        <w:tabs>
          <w:tab w:val="left" w:pos="360"/>
          <w:tab w:val="left" w:pos="720"/>
        </w:tabs>
        <w:wordWrap/>
        <w:spacing w:before="120" w:after="120"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Marital status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>:  Married</w:t>
      </w:r>
    </w:p>
    <w:p w14:paraId="2471E529" w14:textId="27651665" w:rsidR="007638F2" w:rsidRPr="005A54ED" w:rsidRDefault="007638F2" w:rsidP="005A54ED">
      <w:pPr>
        <w:widowControl/>
        <w:numPr>
          <w:ilvl w:val="1"/>
          <w:numId w:val="4"/>
        </w:numPr>
        <w:tabs>
          <w:tab w:val="left" w:pos="360"/>
          <w:tab w:val="left" w:pos="720"/>
        </w:tabs>
        <w:wordWrap/>
        <w:spacing w:before="120" w:after="120"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lastRenderedPageBreak/>
        <w:t>Languages known</w:t>
      </w:r>
      <w:r>
        <w:rPr>
          <w:rFonts w:ascii="Times New Roman" w:eastAsia="Times New Roman"/>
          <w:color w:val="000000"/>
          <w:sz w:val="24"/>
        </w:rPr>
        <w:tab/>
        <w:t>:  English, Tamil, Malayalam</w:t>
      </w:r>
    </w:p>
    <w:p w14:paraId="40711E80" w14:textId="77777777" w:rsidR="007638F2" w:rsidRDefault="007638F2">
      <w:pPr>
        <w:widowControl/>
        <w:wordWrap/>
        <w:spacing w:before="120" w:after="120"/>
        <w:ind w:left="360"/>
        <w:jc w:val="left"/>
        <w:rPr>
          <w:rFonts w:ascii="Times New Roman" w:eastAsia="Times New Roman"/>
          <w:color w:val="000000"/>
          <w:sz w:val="24"/>
        </w:rPr>
      </w:pPr>
    </w:p>
    <w:p w14:paraId="4EABEEB7" w14:textId="77777777" w:rsidR="007638F2" w:rsidRDefault="007638F2">
      <w:pPr>
        <w:keepNext/>
        <w:widowControl/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aps/>
          <w:color w:val="000000"/>
          <w:sz w:val="24"/>
        </w:rPr>
        <w:t>THE CONTACT</w:t>
      </w:r>
    </w:p>
    <w:p w14:paraId="34F1B0A2" w14:textId="77777777" w:rsidR="007638F2" w:rsidRDefault="007638F2">
      <w:pPr>
        <w:widowControl/>
        <w:wordWrap/>
        <w:ind w:firstLine="720"/>
        <w:jc w:val="left"/>
        <w:rPr>
          <w:rFonts w:ascii="Times New Roman" w:eastAsia="Times New Roman"/>
          <w:color w:val="000000"/>
          <w:sz w:val="24"/>
        </w:rPr>
      </w:pPr>
    </w:p>
    <w:p w14:paraId="3711FBA3" w14:textId="23A2FF36" w:rsidR="007638F2" w:rsidRDefault="002D735E">
      <w:pPr>
        <w:widowControl/>
        <w:wordWrap/>
        <w:ind w:firstLine="720"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Home:   167-7B, </w:t>
      </w:r>
      <w:proofErr w:type="spellStart"/>
      <w:r>
        <w:rPr>
          <w:rFonts w:ascii="Times New Roman" w:eastAsia="Times New Roman"/>
          <w:color w:val="000000"/>
          <w:sz w:val="24"/>
        </w:rPr>
        <w:t>Thushaaram</w:t>
      </w:r>
      <w:proofErr w:type="spellEnd"/>
      <w:r>
        <w:rPr>
          <w:rFonts w:ascii="Times New Roman" w:eastAsia="Times New Roman"/>
          <w:color w:val="000000"/>
          <w:sz w:val="24"/>
        </w:rPr>
        <w:t>,</w:t>
      </w:r>
      <w:r w:rsidR="004A4AA3">
        <w:rPr>
          <w:rFonts w:ascii="Times New Roman" w:eastAsia="Times New Roman"/>
          <w:color w:val="000000"/>
          <w:sz w:val="24"/>
        </w:rPr>
        <w:t xml:space="preserve"> Sri Sai Nagar,</w:t>
      </w:r>
    </w:p>
    <w:p w14:paraId="471B1992" w14:textId="48F126A2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 xml:space="preserve">  </w:t>
      </w:r>
      <w:proofErr w:type="spellStart"/>
      <w:r w:rsidR="004A4AA3">
        <w:rPr>
          <w:rFonts w:ascii="Times New Roman" w:eastAsia="Times New Roman"/>
          <w:color w:val="000000"/>
          <w:sz w:val="24"/>
        </w:rPr>
        <w:t>Esanthimangalam</w:t>
      </w:r>
      <w:proofErr w:type="spellEnd"/>
      <w:r w:rsidR="00734DF2">
        <w:rPr>
          <w:rFonts w:ascii="Times New Roman" w:eastAsia="Times New Roman"/>
          <w:color w:val="000000"/>
          <w:sz w:val="24"/>
        </w:rPr>
        <w:t xml:space="preserve"> </w:t>
      </w:r>
      <w:proofErr w:type="spellStart"/>
      <w:r w:rsidR="00392A3E">
        <w:rPr>
          <w:rFonts w:ascii="Times New Roman" w:eastAsia="Times New Roman"/>
          <w:color w:val="000000"/>
          <w:sz w:val="24"/>
        </w:rPr>
        <w:t>Nagercoil</w:t>
      </w:r>
      <w:proofErr w:type="spellEnd"/>
      <w:r w:rsidR="00392A3E">
        <w:rPr>
          <w:rFonts w:ascii="Times New Roman" w:eastAsia="Times New Roman"/>
          <w:color w:val="000000"/>
          <w:sz w:val="24"/>
        </w:rPr>
        <w:t xml:space="preserve">, </w:t>
      </w:r>
      <w:proofErr w:type="spellStart"/>
      <w:r w:rsidR="00392A3E">
        <w:rPr>
          <w:rFonts w:ascii="Times New Roman" w:eastAsia="Times New Roman"/>
          <w:color w:val="000000"/>
          <w:sz w:val="24"/>
        </w:rPr>
        <w:t>kanyakumari</w:t>
      </w:r>
      <w:proofErr w:type="spellEnd"/>
      <w:r>
        <w:rPr>
          <w:rFonts w:ascii="Times New Roman" w:eastAsia="Times New Roman"/>
          <w:color w:val="000000"/>
          <w:sz w:val="24"/>
        </w:rPr>
        <w:t xml:space="preserve">, </w:t>
      </w:r>
    </w:p>
    <w:p w14:paraId="75B0CE14" w14:textId="3A76E82A" w:rsidR="007638F2" w:rsidRDefault="00392A3E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  <w:t xml:space="preserve">  </w:t>
      </w:r>
      <w:proofErr w:type="spellStart"/>
      <w:r w:rsidR="00DA4DCA">
        <w:rPr>
          <w:rFonts w:ascii="Times New Roman" w:eastAsia="Times New Roman"/>
          <w:color w:val="000000"/>
          <w:sz w:val="24"/>
        </w:rPr>
        <w:t>TamilNadu</w:t>
      </w:r>
      <w:proofErr w:type="spellEnd"/>
      <w:r w:rsidR="00DA4DCA">
        <w:rPr>
          <w:rFonts w:ascii="Times New Roman" w:eastAsia="Times New Roman"/>
          <w:color w:val="000000"/>
          <w:sz w:val="24"/>
        </w:rPr>
        <w:t xml:space="preserve">, India, </w:t>
      </w:r>
      <w:r>
        <w:rPr>
          <w:rFonts w:ascii="Times New Roman" w:eastAsia="Times New Roman"/>
          <w:color w:val="000000"/>
          <w:sz w:val="24"/>
        </w:rPr>
        <w:t>Pin code: 6</w:t>
      </w:r>
      <w:r w:rsidR="004A4AA3">
        <w:rPr>
          <w:rFonts w:ascii="Times New Roman" w:eastAsia="Times New Roman"/>
          <w:color w:val="000000"/>
          <w:sz w:val="24"/>
        </w:rPr>
        <w:t>29852.</w:t>
      </w:r>
    </w:p>
    <w:p w14:paraId="1ADEBF84" w14:textId="77777777" w:rsidR="007638F2" w:rsidRDefault="007638F2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</w:p>
    <w:p w14:paraId="25060A20" w14:textId="77777777" w:rsidR="00DA4DCA" w:rsidRDefault="007638F2" w:rsidP="00C26B24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ab/>
        <w:t>M</w:t>
      </w:r>
      <w:r w:rsidR="00912EA0">
        <w:rPr>
          <w:rFonts w:ascii="Times New Roman" w:eastAsia="Times New Roman"/>
          <w:color w:val="000000"/>
          <w:sz w:val="24"/>
        </w:rPr>
        <w:t>obile:  9176855538</w:t>
      </w:r>
    </w:p>
    <w:p w14:paraId="1B6A2F78" w14:textId="6D1DB450" w:rsidR="007638F2" w:rsidRDefault="00DA4DCA" w:rsidP="00C26B24">
      <w:pPr>
        <w:widowControl/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           </w:t>
      </w:r>
      <w:r w:rsidR="007638F2">
        <w:rPr>
          <w:rFonts w:ascii="Times New Roman" w:eastAsia="Times New Roman"/>
          <w:color w:val="000000"/>
          <w:sz w:val="24"/>
        </w:rPr>
        <w:t>Emai</w:t>
      </w:r>
      <w:r w:rsidR="002410D7">
        <w:rPr>
          <w:rFonts w:ascii="Times New Roman" w:eastAsia="Times New Roman"/>
          <w:color w:val="000000"/>
          <w:sz w:val="24"/>
        </w:rPr>
        <w:t>l:    sridevi_mohan@hotmail.com</w:t>
      </w:r>
    </w:p>
    <w:sectPr w:rsidR="007638F2">
      <w:endnotePr>
        <w:numFmt w:val="decimal"/>
      </w:endnotePr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sz w:val="24"/>
      </w:rPr>
    </w:lvl>
  </w:abstractNum>
  <w:abstractNum w:abstractNumId="1" w15:restartNumberingAfterBreak="0">
    <w:nsid w:val="5C946297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4"/>
      </w:rPr>
    </w:lvl>
  </w:abstractNum>
  <w:abstractNum w:abstractNumId="2" w15:restartNumberingAfterBreak="0">
    <w:nsid w:val="5C946298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/>
        <w:color w:val="000000"/>
        <w:sz w:val="24"/>
      </w:rPr>
    </w:lvl>
  </w:abstractNum>
  <w:abstractNum w:abstractNumId="3" w15:restartNumberingAfterBreak="0">
    <w:nsid w:val="5C946299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46"/>
    <w:rsid w:val="00000EE9"/>
    <w:rsid w:val="0001030B"/>
    <w:rsid w:val="00027BE4"/>
    <w:rsid w:val="000462D7"/>
    <w:rsid w:val="000E29C5"/>
    <w:rsid w:val="00125191"/>
    <w:rsid w:val="00147BD9"/>
    <w:rsid w:val="001F36FD"/>
    <w:rsid w:val="002410D7"/>
    <w:rsid w:val="002D735E"/>
    <w:rsid w:val="002E10AC"/>
    <w:rsid w:val="00305B44"/>
    <w:rsid w:val="0030622A"/>
    <w:rsid w:val="00323427"/>
    <w:rsid w:val="0033115D"/>
    <w:rsid w:val="003444B6"/>
    <w:rsid w:val="003444FA"/>
    <w:rsid w:val="00392A3E"/>
    <w:rsid w:val="003A3A07"/>
    <w:rsid w:val="004063E9"/>
    <w:rsid w:val="0047217A"/>
    <w:rsid w:val="004A2A0A"/>
    <w:rsid w:val="004A4AA3"/>
    <w:rsid w:val="004B5340"/>
    <w:rsid w:val="004C1457"/>
    <w:rsid w:val="004C3FDB"/>
    <w:rsid w:val="004D21AB"/>
    <w:rsid w:val="005253AA"/>
    <w:rsid w:val="0057690A"/>
    <w:rsid w:val="005926F6"/>
    <w:rsid w:val="005A54ED"/>
    <w:rsid w:val="005C222C"/>
    <w:rsid w:val="005F6F44"/>
    <w:rsid w:val="006422C5"/>
    <w:rsid w:val="006424BB"/>
    <w:rsid w:val="006900F3"/>
    <w:rsid w:val="006F0750"/>
    <w:rsid w:val="00705D79"/>
    <w:rsid w:val="007276EB"/>
    <w:rsid w:val="00734DF2"/>
    <w:rsid w:val="00752F79"/>
    <w:rsid w:val="007638F2"/>
    <w:rsid w:val="00773A41"/>
    <w:rsid w:val="007F3C62"/>
    <w:rsid w:val="0080158F"/>
    <w:rsid w:val="008209AC"/>
    <w:rsid w:val="00844AA2"/>
    <w:rsid w:val="00874259"/>
    <w:rsid w:val="00892472"/>
    <w:rsid w:val="008A00CA"/>
    <w:rsid w:val="008A7C70"/>
    <w:rsid w:val="00912EA0"/>
    <w:rsid w:val="009260FA"/>
    <w:rsid w:val="00927E8D"/>
    <w:rsid w:val="009C7ECE"/>
    <w:rsid w:val="00A46F71"/>
    <w:rsid w:val="00A92F2A"/>
    <w:rsid w:val="00BB4CF7"/>
    <w:rsid w:val="00C01FF0"/>
    <w:rsid w:val="00C14C00"/>
    <w:rsid w:val="00C26B24"/>
    <w:rsid w:val="00C52E46"/>
    <w:rsid w:val="00C6155A"/>
    <w:rsid w:val="00CB2392"/>
    <w:rsid w:val="00CB2BB1"/>
    <w:rsid w:val="00CC2349"/>
    <w:rsid w:val="00CC2DC9"/>
    <w:rsid w:val="00CF2DF2"/>
    <w:rsid w:val="00CF4AF5"/>
    <w:rsid w:val="00D26DF2"/>
    <w:rsid w:val="00D85C56"/>
    <w:rsid w:val="00DA4DCA"/>
    <w:rsid w:val="00E07B13"/>
    <w:rsid w:val="00E70674"/>
    <w:rsid w:val="00E86614"/>
    <w:rsid w:val="00F4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FA407"/>
  <w15:chartTrackingRefBased/>
  <w15:docId w15:val="{2A1B2D91-B8C1-2149-BF02-5116C14A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Verdan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Verdana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2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IN"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cp:lastModifiedBy/>
  <cp:revision>2</cp:revision>
  <dcterms:created xsi:type="dcterms:W3CDTF">2024-08-09T15:36:00Z</dcterms:created>
  <dcterms:modified xsi:type="dcterms:W3CDTF">2024-08-09T15:36:00Z</dcterms:modified>
</cp:coreProperties>
</file>