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8C" w:rsidRPr="0010238C" w:rsidRDefault="0010238C" w:rsidP="00984D86">
      <w:pPr>
        <w:pStyle w:val="Initials"/>
        <w:wordWrap w:val="0"/>
        <w:ind w:right="400"/>
        <w:jc w:val="right"/>
        <w:rPr>
          <w:rFonts w:ascii="Times New Roman" w:eastAsia="宋体" w:hAnsi="Times New Roman" w:cs="Times New Roman"/>
          <w:b/>
          <w:color w:val="000000" w:themeColor="text1"/>
          <w:sz w:val="56"/>
          <w:lang w:eastAsia="zh-CN"/>
        </w:rPr>
      </w:pPr>
      <w:r w:rsidRPr="0010238C">
        <w:rPr>
          <w:rFonts w:ascii="Arial" w:hAnsi="Arial" w:cs="Arial"/>
          <w:noProof/>
          <w:color w:val="000000" w:themeColor="text1"/>
          <w:lang w:val="en-US" w:eastAsia="zh-CN"/>
        </w:rPr>
        <w:drawing>
          <wp:anchor distT="0" distB="0" distL="114300" distR="114300" simplePos="0" relativeHeight="251659264" behindDoc="0" locked="0" layoutInCell="1" allowOverlap="1" wp14:anchorId="54F93645" wp14:editId="77A3D2B9">
            <wp:simplePos x="0" y="0"/>
            <wp:positionH relativeFrom="column">
              <wp:posOffset>514350</wp:posOffset>
            </wp:positionH>
            <wp:positionV relativeFrom="paragraph">
              <wp:posOffset>133350</wp:posOffset>
            </wp:positionV>
            <wp:extent cx="1571625" cy="1914525"/>
            <wp:effectExtent l="0" t="0" r="0" b="0"/>
            <wp:wrapNone/>
            <wp:docPr id="9" name="图片 9" descr="C:\Users\Administrator\Desktop\566478608f5e8aab4bd9398ea7ce3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566478608f5e8aab4bd9398ea7ce3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D86">
        <w:rPr>
          <w:rFonts w:ascii="Times New Roman" w:eastAsia="宋体" w:hAnsi="Times New Roman" w:cs="Times New Roman" w:hint="eastAsia"/>
          <w:b/>
          <w:color w:val="000000" w:themeColor="text1"/>
          <w:sz w:val="56"/>
          <w:lang w:eastAsia="zh-CN"/>
        </w:rPr>
        <w:t xml:space="preserve"> </w:t>
      </w:r>
      <w:r w:rsidRPr="0010238C">
        <w:rPr>
          <w:rFonts w:ascii="Times New Roman" w:eastAsia="宋体" w:hAnsi="Times New Roman" w:cs="Times New Roman" w:hint="eastAsia"/>
          <w:b/>
          <w:color w:val="000000" w:themeColor="text1"/>
          <w:sz w:val="56"/>
          <w:lang w:eastAsia="zh-CN"/>
        </w:rPr>
        <w:t>Zhihong</w:t>
      </w:r>
      <w:r w:rsidR="00150B7B" w:rsidRPr="00150B7B">
        <w:rPr>
          <w:rFonts w:ascii="Times New Roman" w:eastAsia="宋体" w:hAnsi="Times New Roman" w:cs="Times New Roman" w:hint="eastAsia"/>
          <w:b/>
          <w:color w:val="000000" w:themeColor="text1"/>
          <w:sz w:val="56"/>
          <w:lang w:eastAsia="zh-CN"/>
        </w:rPr>
        <w:t xml:space="preserve"> </w:t>
      </w:r>
      <w:r w:rsidR="00150B7B">
        <w:rPr>
          <w:rFonts w:ascii="Times New Roman" w:eastAsia="宋体" w:hAnsi="Times New Roman" w:cs="Times New Roman" w:hint="eastAsia"/>
          <w:b/>
          <w:color w:val="000000" w:themeColor="text1"/>
          <w:sz w:val="56"/>
          <w:lang w:eastAsia="zh-CN"/>
        </w:rPr>
        <w:t>LIU</w:t>
      </w:r>
    </w:p>
    <w:p w:rsidR="0010238C" w:rsidRPr="0010238C" w:rsidRDefault="0010238C" w:rsidP="004B7297">
      <w:pPr>
        <w:spacing w:before="0" w:after="0" w:line="360" w:lineRule="auto"/>
        <w:ind w:leftChars="404" w:left="848" w:firstLineChars="1600" w:firstLine="3840"/>
        <w:jc w:val="left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10238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Translat</w:t>
      </w:r>
      <w:r w:rsidRPr="0010238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ion </w:t>
      </w:r>
      <w:r w:rsidRPr="0010238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| English to </w:t>
      </w:r>
      <w:r w:rsidRPr="0010238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Simplified </w:t>
      </w:r>
      <w:r w:rsidRPr="0010238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Chinese</w:t>
      </w:r>
    </w:p>
    <w:p w:rsidR="00DE59AE" w:rsidRPr="0010238C" w:rsidRDefault="0010238C" w:rsidP="004B7297">
      <w:pPr>
        <w:spacing w:before="0" w:after="0" w:line="360" w:lineRule="auto"/>
        <w:ind w:leftChars="404" w:left="848" w:firstLineChars="1600" w:firstLine="3840"/>
        <w:jc w:val="left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10238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+ 86 </w:t>
      </w:r>
      <w:r w:rsidR="00DE59AE" w:rsidRPr="0010238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18970761653 </w:t>
      </w:r>
      <w:r w:rsidRPr="0010238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|</w:t>
      </w:r>
      <w:r w:rsidR="00DE59AE" w:rsidRPr="0010238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 </w:t>
      </w:r>
      <w:r w:rsidRPr="0010238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liuzhihong9906@163.com</w:t>
      </w:r>
    </w:p>
    <w:p w:rsidR="0010238C" w:rsidRDefault="00C06230" w:rsidP="00C06230">
      <w:pPr>
        <w:spacing w:before="0" w:after="0" w:line="360" w:lineRule="auto"/>
        <w:ind w:leftChars="230" w:left="483" w:firstLineChars="1450" w:firstLine="3480"/>
        <w:jc w:val="left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Gengo Pro Level Translator</w:t>
      </w:r>
      <w:r w:rsidR="00F423A0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(Simplified Chinese to English) </w:t>
      </w:r>
    </w:p>
    <w:p w:rsidR="008F2389" w:rsidRDefault="00F423A0" w:rsidP="004B7297">
      <w:pPr>
        <w:spacing w:before="0" w:after="0" w:line="360" w:lineRule="auto"/>
        <w:ind w:leftChars="404" w:left="848" w:firstLineChars="1600" w:firstLine="3840"/>
        <w:jc w:val="left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Member of the</w:t>
      </w:r>
      <w:r w:rsidRPr="00F423A0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 Translators Association of China</w:t>
      </w:r>
    </w:p>
    <w:p w:rsidR="008F2389" w:rsidRPr="0010238C" w:rsidRDefault="0024402C" w:rsidP="006C3A6B">
      <w:pPr>
        <w:spacing w:before="0" w:after="0" w:line="360" w:lineRule="auto"/>
        <w:ind w:left="0" w:firstLineChars="1950" w:firstLine="4680"/>
        <w:jc w:val="left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6C3A6B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Time zone: </w:t>
      </w:r>
      <w:r w:rsidRPr="006C3A6B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China Standard Time</w:t>
      </w:r>
      <w:r w:rsidRPr="006C3A6B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B114A5" w:rsidRPr="006C3A6B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(GMT</w:t>
      </w:r>
      <w:r w:rsidR="004B7297" w:rsidRPr="0024402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+08:00</w:t>
      </w:r>
      <w:r w:rsidRPr="0024402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)</w:t>
      </w:r>
    </w:p>
    <w:p w:rsidR="0010238C" w:rsidRPr="0010238C" w:rsidRDefault="00DF01DF" w:rsidP="001672E2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b/>
          <w:color w:val="000000" w:themeColor="text1"/>
          <w:kern w:val="2"/>
        </w:rPr>
      </w:pPr>
      <w:r>
        <w:rPr>
          <w:rFonts w:ascii="Times New Roman" w:eastAsia="微软雅黑" w:hAnsi="Times New Roman" w:cs="Times New Roman"/>
          <w:b/>
          <w:color w:val="000000" w:themeColor="text1"/>
          <w:u w:val="single"/>
        </w:rPr>
        <w:t xml:space="preserve">                              </w:t>
      </w:r>
      <w:r w:rsidR="001672E2">
        <w:rPr>
          <w:rFonts w:ascii="Times New Roman" w:eastAsia="微软雅黑" w:hAnsi="Times New Roman" w:cs="Times New Roman" w:hint="eastAsia"/>
          <w:b/>
          <w:color w:val="000000" w:themeColor="text1"/>
          <w:u w:val="single"/>
        </w:rPr>
        <w:t xml:space="preserve">     </w:t>
      </w:r>
      <w:r w:rsidR="00350AFB" w:rsidRPr="0010238C">
        <w:rPr>
          <w:rFonts w:ascii="Times New Roman" w:eastAsia="微软雅黑" w:hAnsi="Times New Roman" w:cs="Times New Roman"/>
          <w:b/>
          <w:color w:val="000000" w:themeColor="text1"/>
          <w:u w:val="single"/>
        </w:rPr>
        <w:t xml:space="preserve">        </w:t>
      </w:r>
      <w:r w:rsidR="0010238C" w:rsidRPr="0010238C">
        <w:rPr>
          <w:rFonts w:ascii="Times New Roman" w:eastAsia="微软雅黑" w:hAnsi="Times New Roman" w:cs="Times New Roman"/>
          <w:b/>
          <w:color w:val="000000" w:themeColor="text1"/>
          <w:u w:val="single"/>
        </w:rPr>
        <w:t xml:space="preserve">                </w:t>
      </w:r>
      <w:r w:rsidR="00350AFB" w:rsidRPr="0010238C">
        <w:rPr>
          <w:rFonts w:ascii="Times New Roman" w:eastAsia="微软雅黑" w:hAnsi="Times New Roman" w:cs="Times New Roman"/>
          <w:b/>
          <w:color w:val="000000" w:themeColor="text1"/>
          <w:u w:val="single"/>
        </w:rPr>
        <w:t xml:space="preserve">      </w:t>
      </w:r>
      <w:r w:rsidR="00493DD1" w:rsidRPr="0010238C">
        <w:rPr>
          <w:rFonts w:ascii="Times New Roman" w:eastAsia="微软雅黑" w:hAnsi="Times New Roman" w:cs="Times New Roman"/>
          <w:b/>
          <w:color w:val="000000" w:themeColor="text1"/>
          <w:u w:val="single"/>
        </w:rPr>
        <w:t xml:space="preserve">         </w:t>
      </w:r>
      <w:r w:rsidR="00350AFB" w:rsidRPr="0010238C">
        <w:rPr>
          <w:rFonts w:ascii="Times New Roman" w:eastAsia="微软雅黑" w:hAnsi="Times New Roman" w:cs="Times New Roman"/>
          <w:b/>
          <w:color w:val="000000" w:themeColor="text1"/>
          <w:u w:val="single"/>
        </w:rPr>
        <w:t xml:space="preserve">  </w:t>
      </w:r>
      <w:r w:rsidR="0010238C">
        <w:rPr>
          <w:rFonts w:ascii="Times New Roman" w:eastAsia="微软雅黑" w:hAnsi="Times New Roman" w:cs="Times New Roman" w:hint="eastAsia"/>
          <w:b/>
          <w:color w:val="000000" w:themeColor="text1"/>
          <w:u w:val="single"/>
        </w:rPr>
        <w:t xml:space="preserve">         </w:t>
      </w:r>
      <w:r w:rsidR="002030AC">
        <w:rPr>
          <w:rFonts w:ascii="Times New Roman" w:eastAsia="微软雅黑" w:hAnsi="Times New Roman" w:cs="Times New Roman" w:hint="eastAsia"/>
          <w:b/>
          <w:color w:val="000000" w:themeColor="text1"/>
          <w:kern w:val="2"/>
        </w:rPr>
        <w:t xml:space="preserve">PREFERRED </w:t>
      </w:r>
      <w:r w:rsidR="0010238C" w:rsidRPr="0010238C">
        <w:rPr>
          <w:rFonts w:ascii="Times New Roman" w:eastAsia="微软雅黑" w:hAnsi="Times New Roman" w:cs="Times New Roman"/>
          <w:b/>
          <w:color w:val="000000" w:themeColor="text1"/>
          <w:kern w:val="2"/>
        </w:rPr>
        <w:t>SPECIALIZATIONS:</w:t>
      </w:r>
    </w:p>
    <w:p w:rsidR="0010238C" w:rsidRPr="0010238C" w:rsidRDefault="00380CB5" w:rsidP="002030AC">
      <w:pPr>
        <w:spacing w:before="0" w:after="0" w:line="360" w:lineRule="auto"/>
        <w:ind w:left="0" w:firstLine="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380CB5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Technical &amp; Manufacturing</w:t>
      </w:r>
      <w:r w:rsidR="0010238C" w:rsidRPr="0010238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, </w:t>
      </w:r>
      <w:r w:rsidR="00150581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M</w:t>
      </w:r>
      <w:r w:rsidR="0010238C" w:rsidRPr="0010238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arketing, </w:t>
      </w:r>
      <w:r w:rsidR="008819A9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IT, General</w:t>
      </w:r>
    </w:p>
    <w:p w:rsidR="0010238C" w:rsidRPr="0010238C" w:rsidRDefault="0010238C" w:rsidP="0010238C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b/>
          <w:color w:val="000000" w:themeColor="text1"/>
          <w:kern w:val="2"/>
        </w:rPr>
      </w:pPr>
      <w:r>
        <w:rPr>
          <w:rFonts w:ascii="Times New Roman" w:eastAsia="微软雅黑" w:hAnsi="Times New Roman" w:cs="Times New Roman" w:hint="eastAsia"/>
          <w:b/>
          <w:color w:val="000000" w:themeColor="text1"/>
          <w:kern w:val="2"/>
        </w:rPr>
        <w:t xml:space="preserve">CAT </w:t>
      </w:r>
      <w:r w:rsidRPr="0010238C">
        <w:rPr>
          <w:rFonts w:ascii="Times New Roman" w:eastAsia="微软雅黑" w:hAnsi="Times New Roman" w:cs="Times New Roman"/>
          <w:b/>
          <w:color w:val="000000" w:themeColor="text1"/>
          <w:kern w:val="2"/>
        </w:rPr>
        <w:t>TOOLS:</w:t>
      </w:r>
    </w:p>
    <w:p w:rsidR="0010238C" w:rsidRDefault="009769D7" w:rsidP="0010238C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000000" w:themeColor="text1"/>
          <w:kern w:val="2"/>
        </w:rPr>
      </w:pPr>
      <w:r>
        <w:rPr>
          <w:rFonts w:ascii="Times New Roman" w:eastAsia="微软雅黑" w:hAnsi="Times New Roman" w:cs="Times New Roman"/>
          <w:color w:val="000000" w:themeColor="text1"/>
          <w:kern w:val="2"/>
        </w:rPr>
        <w:t>SDL Trados 2019, Word</w:t>
      </w:r>
      <w:r>
        <w:rPr>
          <w:rFonts w:ascii="Times New Roman" w:eastAsia="微软雅黑" w:hAnsi="Times New Roman" w:cs="Times New Roman" w:hint="eastAsia"/>
          <w:color w:val="000000" w:themeColor="text1"/>
          <w:kern w:val="2"/>
        </w:rPr>
        <w:t xml:space="preserve"> F</w:t>
      </w:r>
      <w:r>
        <w:rPr>
          <w:rFonts w:ascii="Times New Roman" w:eastAsia="微软雅黑" w:hAnsi="Times New Roman" w:cs="Times New Roman"/>
          <w:color w:val="000000" w:themeColor="text1"/>
          <w:kern w:val="2"/>
        </w:rPr>
        <w:t xml:space="preserve">ast, </w:t>
      </w:r>
      <w:bookmarkStart w:id="0" w:name="OLE_LINK7"/>
      <w:bookmarkStart w:id="1" w:name="OLE_LINK8"/>
      <w:r>
        <w:rPr>
          <w:rFonts w:ascii="Times New Roman" w:eastAsia="微软雅黑" w:hAnsi="Times New Roman" w:cs="Times New Roman" w:hint="eastAsia"/>
          <w:color w:val="000000" w:themeColor="text1"/>
          <w:kern w:val="2"/>
        </w:rPr>
        <w:t>memoQ</w:t>
      </w:r>
      <w:bookmarkEnd w:id="0"/>
      <w:bookmarkEnd w:id="1"/>
      <w:r w:rsidR="00DA31D2">
        <w:rPr>
          <w:rFonts w:ascii="Times New Roman" w:eastAsia="微软雅黑" w:hAnsi="Times New Roman" w:cs="Times New Roman" w:hint="eastAsia"/>
          <w:color w:val="000000" w:themeColor="text1"/>
          <w:kern w:val="2"/>
        </w:rPr>
        <w:t xml:space="preserve">, Memosource, </w:t>
      </w:r>
      <w:r w:rsidR="00DA31D2">
        <w:rPr>
          <w:rFonts w:ascii="Times New Roman" w:eastAsia="微软雅黑" w:hAnsi="Times New Roman" w:cs="Times New Roman"/>
          <w:color w:val="000000" w:themeColor="text1"/>
          <w:kern w:val="2"/>
        </w:rPr>
        <w:t>X</w:t>
      </w:r>
      <w:r w:rsidR="00DA31D2">
        <w:rPr>
          <w:rFonts w:ascii="Times New Roman" w:eastAsia="微软雅黑" w:hAnsi="Times New Roman" w:cs="Times New Roman" w:hint="eastAsia"/>
          <w:color w:val="000000" w:themeColor="text1"/>
          <w:kern w:val="2"/>
        </w:rPr>
        <w:t>B</w:t>
      </w:r>
      <w:r w:rsidR="00DA31D2" w:rsidRPr="0010238C">
        <w:rPr>
          <w:rFonts w:ascii="Times New Roman" w:eastAsia="微软雅黑" w:hAnsi="Times New Roman" w:cs="Times New Roman"/>
          <w:color w:val="000000" w:themeColor="text1"/>
          <w:kern w:val="2"/>
        </w:rPr>
        <w:t>ench</w:t>
      </w:r>
    </w:p>
    <w:p w:rsidR="004B7297" w:rsidRDefault="004B7297" w:rsidP="0010238C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b/>
          <w:color w:val="000000" w:themeColor="text1"/>
          <w:kern w:val="2"/>
        </w:rPr>
      </w:pPr>
      <w:r>
        <w:rPr>
          <w:rFonts w:ascii="Times New Roman" w:eastAsia="微软雅黑" w:hAnsi="Times New Roman" w:cs="Times New Roman" w:hint="eastAsia"/>
          <w:b/>
          <w:color w:val="000000" w:themeColor="text1"/>
          <w:kern w:val="2"/>
        </w:rPr>
        <w:t>RATE:</w:t>
      </w:r>
    </w:p>
    <w:p w:rsidR="004B7297" w:rsidRPr="004B7297" w:rsidRDefault="004B7297" w:rsidP="004B7297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000000" w:themeColor="text1"/>
          <w:kern w:val="2"/>
        </w:rPr>
      </w:pPr>
      <w:r w:rsidRPr="004B7297">
        <w:rPr>
          <w:rFonts w:ascii="Times New Roman" w:eastAsia="微软雅黑" w:hAnsi="Times New Roman" w:cs="Times New Roman" w:hint="eastAsia"/>
          <w:color w:val="000000" w:themeColor="text1"/>
          <w:kern w:val="2"/>
        </w:rPr>
        <w:t>Translation: USD 0.0</w:t>
      </w:r>
      <w:r w:rsidR="0044146E">
        <w:rPr>
          <w:rFonts w:ascii="Times New Roman" w:eastAsia="微软雅黑" w:hAnsi="Times New Roman" w:cs="Times New Roman" w:hint="eastAsia"/>
          <w:color w:val="000000" w:themeColor="text1"/>
          <w:kern w:val="2"/>
        </w:rPr>
        <w:t>5</w:t>
      </w:r>
      <w:r w:rsidR="0025395D" w:rsidRPr="0010238C">
        <w:rPr>
          <w:rFonts w:ascii="Times New Roman" w:eastAsia="微软雅黑" w:hAnsi="Times New Roman" w:cs="Times New Roman"/>
          <w:color w:val="000000" w:themeColor="text1"/>
          <w:kern w:val="2"/>
        </w:rPr>
        <w:t>–</w:t>
      </w:r>
      <w:r w:rsidRPr="004B7297">
        <w:rPr>
          <w:rFonts w:ascii="Times New Roman" w:eastAsia="微软雅黑" w:hAnsi="Times New Roman" w:cs="Times New Roman" w:hint="eastAsia"/>
          <w:color w:val="000000" w:themeColor="text1"/>
          <w:kern w:val="2"/>
        </w:rPr>
        <w:t>0.06 per source word</w:t>
      </w:r>
    </w:p>
    <w:p w:rsidR="004B7297" w:rsidRPr="004B7297" w:rsidRDefault="004B7297" w:rsidP="004B7297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000000" w:themeColor="text1"/>
          <w:kern w:val="2"/>
        </w:rPr>
      </w:pPr>
      <w:r w:rsidRPr="004B7297">
        <w:rPr>
          <w:rFonts w:ascii="Times New Roman" w:eastAsia="微软雅黑" w:hAnsi="Times New Roman" w:cs="Times New Roman" w:hint="eastAsia"/>
          <w:color w:val="000000" w:themeColor="text1"/>
          <w:kern w:val="2"/>
        </w:rPr>
        <w:t>Proofreading/</w:t>
      </w:r>
      <w:r w:rsidR="00150B7B">
        <w:rPr>
          <w:rFonts w:ascii="Times New Roman" w:eastAsia="微软雅黑" w:hAnsi="Times New Roman" w:cs="Times New Roman" w:hint="eastAsia"/>
          <w:color w:val="000000" w:themeColor="text1"/>
          <w:kern w:val="2"/>
        </w:rPr>
        <w:t>revision</w:t>
      </w:r>
      <w:r w:rsidRPr="004B7297">
        <w:rPr>
          <w:rFonts w:ascii="Times New Roman" w:eastAsia="微软雅黑" w:hAnsi="Times New Roman" w:cs="Times New Roman" w:hint="eastAsia"/>
          <w:color w:val="000000" w:themeColor="text1"/>
          <w:kern w:val="2"/>
        </w:rPr>
        <w:t xml:space="preserve">/MTPE: 0.035 per source word </w:t>
      </w:r>
    </w:p>
    <w:p w:rsidR="0010238C" w:rsidRPr="0010238C" w:rsidRDefault="0010238C" w:rsidP="0010238C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b/>
          <w:color w:val="000000" w:themeColor="text1"/>
          <w:kern w:val="2"/>
        </w:rPr>
      </w:pPr>
      <w:r w:rsidRPr="0010238C">
        <w:rPr>
          <w:rFonts w:ascii="Times New Roman" w:eastAsia="微软雅黑" w:hAnsi="Times New Roman" w:cs="Times New Roman" w:hint="eastAsia"/>
          <w:b/>
          <w:color w:val="000000" w:themeColor="text1"/>
          <w:kern w:val="2"/>
        </w:rPr>
        <w:t>CAPACITY</w:t>
      </w:r>
      <w:r>
        <w:rPr>
          <w:rFonts w:ascii="Times New Roman" w:eastAsia="微软雅黑" w:hAnsi="Times New Roman" w:cs="Times New Roman" w:hint="eastAsia"/>
          <w:b/>
          <w:color w:val="000000" w:themeColor="text1"/>
          <w:kern w:val="2"/>
        </w:rPr>
        <w:t>:</w:t>
      </w:r>
    </w:p>
    <w:p w:rsidR="00434704" w:rsidRDefault="0059336A" w:rsidP="0010238C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000000" w:themeColor="text1"/>
          <w:kern w:val="2"/>
        </w:rPr>
      </w:pPr>
      <w:r>
        <w:rPr>
          <w:rFonts w:ascii="Times New Roman" w:eastAsia="微软雅黑" w:hAnsi="Times New Roman" w:cs="Times New Roman" w:hint="eastAsia"/>
          <w:color w:val="000000" w:themeColor="text1"/>
          <w:kern w:val="2"/>
        </w:rPr>
        <w:t>3</w:t>
      </w:r>
      <w:r w:rsidR="0010238C" w:rsidRPr="0010238C">
        <w:rPr>
          <w:rFonts w:ascii="Times New Roman" w:eastAsia="微软雅黑" w:hAnsi="Times New Roman" w:cs="Times New Roman" w:hint="eastAsia"/>
          <w:color w:val="000000" w:themeColor="text1"/>
          <w:kern w:val="2"/>
        </w:rPr>
        <w:t>,000</w:t>
      </w:r>
      <w:r w:rsidR="0010238C" w:rsidRPr="0010238C">
        <w:rPr>
          <w:rFonts w:ascii="Times New Roman" w:eastAsia="微软雅黑" w:hAnsi="Times New Roman" w:cs="Times New Roman"/>
          <w:color w:val="000000" w:themeColor="text1"/>
          <w:kern w:val="2"/>
        </w:rPr>
        <w:t>–</w:t>
      </w:r>
      <w:r w:rsidR="0010238C" w:rsidRPr="0010238C">
        <w:rPr>
          <w:rFonts w:ascii="Times New Roman" w:eastAsia="微软雅黑" w:hAnsi="Times New Roman" w:cs="Times New Roman" w:hint="eastAsia"/>
          <w:color w:val="000000" w:themeColor="text1"/>
          <w:kern w:val="2"/>
        </w:rPr>
        <w:t>4,000 words per day</w:t>
      </w:r>
    </w:p>
    <w:p w:rsidR="0010238C" w:rsidRPr="0010238C" w:rsidRDefault="0010238C" w:rsidP="0010238C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b/>
          <w:color w:val="000000" w:themeColor="text1"/>
          <w:kern w:val="2"/>
        </w:rPr>
      </w:pPr>
      <w:r w:rsidRPr="0010238C">
        <w:rPr>
          <w:rFonts w:ascii="Times New Roman" w:eastAsia="微软雅黑" w:hAnsi="Times New Roman" w:cs="Times New Roman"/>
          <w:b/>
          <w:color w:val="000000" w:themeColor="text1"/>
          <w:kern w:val="2"/>
        </w:rPr>
        <w:t>EDUCATION:</w:t>
      </w:r>
    </w:p>
    <w:p w:rsidR="0010238C" w:rsidRPr="0010238C" w:rsidRDefault="0010238C" w:rsidP="002030AC">
      <w:pPr>
        <w:adjustRightInd w:val="0"/>
        <w:snapToGrid w:val="0"/>
        <w:spacing w:before="0" w:after="0" w:line="360" w:lineRule="auto"/>
        <w:ind w:left="0" w:firstLine="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10238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Master's </w:t>
      </w:r>
      <w:r w:rsidR="00692AB1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D</w:t>
      </w:r>
      <w:r w:rsidRPr="0010238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egree in </w:t>
      </w:r>
      <w:r w:rsidRPr="00AA0021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British and American Literature</w:t>
      </w:r>
      <w:r w:rsidR="00AA0021" w:rsidRPr="00AA0021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Pr="0010238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 Xiamen University, 2011</w:t>
      </w:r>
    </w:p>
    <w:p w:rsidR="0010238C" w:rsidRDefault="0010238C" w:rsidP="00DF01DF">
      <w:pPr>
        <w:adjustRightInd w:val="0"/>
        <w:snapToGrid w:val="0"/>
        <w:spacing w:before="0" w:afterLines="100" w:after="312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8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Diploma in English, Jiangxi Normal University, 200</w:t>
      </w:r>
      <w:r w:rsidRPr="001023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2030AC" w:rsidRPr="0010238C" w:rsidRDefault="008463E1" w:rsidP="0053312E">
      <w:pPr>
        <w:snapToGrid w:val="0"/>
        <w:spacing w:beforeLines="50" w:before="156" w:after="0" w:line="240" w:lineRule="auto"/>
        <w:ind w:left="0" w:firstLine="0"/>
        <w:jc w:val="left"/>
        <w:textAlignment w:val="baseline"/>
        <w:rPr>
          <w:rFonts w:ascii="Times New Roman" w:eastAsia="微软雅黑" w:hAnsi="Times New Roman" w:cs="Times New Roman"/>
          <w:b/>
          <w:color w:val="000000" w:themeColor="text1"/>
          <w:sz w:val="32"/>
          <w:szCs w:val="21"/>
          <w:u w:val="single"/>
        </w:rPr>
      </w:pPr>
      <w:r>
        <w:rPr>
          <w:rFonts w:ascii="Times New Roman" w:eastAsia="微软雅黑" w:hAnsi="Times New Roman" w:cs="Times New Roman" w:hint="eastAsia"/>
          <w:b/>
          <w:color w:val="000000" w:themeColor="text1"/>
          <w:sz w:val="32"/>
          <w:szCs w:val="21"/>
          <w:u w:val="single"/>
        </w:rPr>
        <w:t xml:space="preserve">NOTABLE </w:t>
      </w:r>
      <w:r w:rsidR="002030AC">
        <w:rPr>
          <w:rFonts w:ascii="Times New Roman" w:eastAsia="微软雅黑" w:hAnsi="Times New Roman" w:cs="Times New Roman" w:hint="eastAsia"/>
          <w:b/>
          <w:color w:val="000000" w:themeColor="text1"/>
          <w:sz w:val="32"/>
          <w:szCs w:val="21"/>
          <w:u w:val="single"/>
        </w:rPr>
        <w:t xml:space="preserve">CLIENTS         </w:t>
      </w:r>
      <w:r w:rsidR="002030AC" w:rsidRPr="0010238C">
        <w:rPr>
          <w:rFonts w:ascii="Times New Roman" w:eastAsia="微软雅黑" w:hAnsi="Times New Roman" w:cs="Times New Roman"/>
          <w:b/>
          <w:color w:val="000000" w:themeColor="text1"/>
          <w:sz w:val="32"/>
          <w:szCs w:val="21"/>
          <w:u w:val="single"/>
        </w:rPr>
        <w:t xml:space="preserve">                          </w:t>
      </w:r>
      <w:r w:rsidR="002030AC" w:rsidRPr="0010238C">
        <w:rPr>
          <w:rFonts w:ascii="Times New Roman" w:eastAsia="微软雅黑" w:hAnsi="Times New Roman" w:cs="Times New Roman" w:hint="eastAsia"/>
          <w:b/>
          <w:color w:val="000000" w:themeColor="text1"/>
          <w:sz w:val="32"/>
          <w:szCs w:val="21"/>
          <w:u w:val="single"/>
        </w:rPr>
        <w:t xml:space="preserve">             </w:t>
      </w:r>
      <w:r w:rsidR="002030AC" w:rsidRPr="0010238C">
        <w:rPr>
          <w:rFonts w:ascii="Times New Roman" w:eastAsia="微软雅黑" w:hAnsi="Times New Roman" w:cs="Times New Roman"/>
          <w:b/>
          <w:color w:val="000000" w:themeColor="text1"/>
          <w:sz w:val="32"/>
          <w:szCs w:val="21"/>
          <w:u w:val="single"/>
        </w:rPr>
        <w:t xml:space="preserve">     </w:t>
      </w:r>
    </w:p>
    <w:p w:rsidR="006C3A6B" w:rsidRDefault="006C3A6B" w:rsidP="006C3A6B">
      <w:pPr>
        <w:pStyle w:val="a5"/>
        <w:spacing w:line="360" w:lineRule="auto"/>
        <w:ind w:leftChars="100" w:left="635"/>
        <w:rPr>
          <w:rFonts w:ascii="Arial" w:hAnsi="Arial" w:cs="Arial"/>
          <w:color w:val="FFFFFF" w:themeColor="background1"/>
        </w:rPr>
      </w:pPr>
      <w:r>
        <w:rPr>
          <w:noProof/>
        </w:rPr>
        <w:drawing>
          <wp:inline distT="0" distB="0" distL="0" distR="0">
            <wp:extent cx="1762125" cy="5238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81175" cy="4953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81100" cy="6953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6C3A6B" w:rsidRDefault="006C3A6B" w:rsidP="006C3A6B">
      <w:pPr>
        <w:pStyle w:val="a5"/>
        <w:spacing w:line="360" w:lineRule="auto"/>
        <w:ind w:leftChars="100" w:left="635"/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1790700" cy="5238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kern w:val="0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>
            <wp:extent cx="1428750" cy="514350"/>
            <wp:effectExtent l="0" t="0" r="0" b="0"/>
            <wp:docPr id="4" name="图片 4" descr="说明: C:\Users\Administrator\Documents\Tencent Files\289092809\FileRecv\MobileFile\Image\TAXAQYV9U{QR19}[J%HUV)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C:\Users\Administrator\Documents\Tencent Files\289092809\FileRecv\MobileFile\Image\TAXAQYV9U{QR19}[J%HUV)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371600" cy="609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6B" w:rsidRDefault="006C3A6B" w:rsidP="006C3A6B">
      <w:pPr>
        <w:pStyle w:val="a5"/>
        <w:spacing w:line="360" w:lineRule="auto"/>
        <w:ind w:leftChars="100" w:left="635"/>
        <w:rPr>
          <w:rFonts w:ascii="Arial" w:hAnsi="Arial" w:cs="Arial"/>
          <w:b/>
          <w:color w:val="FFFFFF" w:themeColor="background1"/>
        </w:rPr>
      </w:pPr>
      <w:r>
        <w:rPr>
          <w:noProof/>
        </w:rPr>
        <w:drawing>
          <wp:inline distT="0" distB="0" distL="0" distR="0">
            <wp:extent cx="2857500" cy="647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819275" cy="5048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C6E" w:rsidRPr="0010238C" w:rsidRDefault="002030AC" w:rsidP="0053312E">
      <w:pPr>
        <w:snapToGrid w:val="0"/>
        <w:spacing w:beforeLines="50" w:before="156" w:after="0" w:line="240" w:lineRule="auto"/>
        <w:ind w:left="0" w:firstLine="0"/>
        <w:jc w:val="left"/>
        <w:textAlignment w:val="baseline"/>
        <w:rPr>
          <w:rFonts w:ascii="Times New Roman" w:eastAsia="微软雅黑" w:hAnsi="Times New Roman" w:cs="Times New Roman"/>
          <w:b/>
          <w:color w:val="000000" w:themeColor="text1"/>
          <w:sz w:val="32"/>
          <w:szCs w:val="21"/>
          <w:u w:val="single"/>
        </w:rPr>
      </w:pPr>
      <w:r>
        <w:rPr>
          <w:rFonts w:ascii="Times New Roman" w:eastAsia="微软雅黑" w:hAnsi="Times New Roman" w:cs="Times New Roman" w:hint="eastAsia"/>
          <w:b/>
          <w:color w:val="000000" w:themeColor="text1"/>
          <w:sz w:val="32"/>
          <w:szCs w:val="21"/>
          <w:u w:val="single"/>
        </w:rPr>
        <w:lastRenderedPageBreak/>
        <w:t>EXAMPLE PROJECTS</w:t>
      </w:r>
      <w:r w:rsidR="004C228D" w:rsidRPr="0010238C">
        <w:rPr>
          <w:rFonts w:ascii="Times New Roman" w:eastAsia="微软雅黑" w:hAnsi="Times New Roman" w:cs="Times New Roman"/>
          <w:b/>
          <w:color w:val="000000" w:themeColor="text1"/>
          <w:sz w:val="32"/>
          <w:szCs w:val="21"/>
          <w:u w:val="single"/>
        </w:rPr>
        <w:t xml:space="preserve">                          </w:t>
      </w:r>
      <w:r w:rsidR="00493DD1" w:rsidRPr="0010238C">
        <w:rPr>
          <w:rFonts w:ascii="Times New Roman" w:eastAsia="微软雅黑" w:hAnsi="Times New Roman" w:cs="Times New Roman" w:hint="eastAsia"/>
          <w:b/>
          <w:color w:val="000000" w:themeColor="text1"/>
          <w:sz w:val="32"/>
          <w:szCs w:val="21"/>
          <w:u w:val="single"/>
        </w:rPr>
        <w:t xml:space="preserve">             </w:t>
      </w:r>
      <w:r w:rsidR="004C228D" w:rsidRPr="0010238C">
        <w:rPr>
          <w:rFonts w:ascii="Times New Roman" w:eastAsia="微软雅黑" w:hAnsi="Times New Roman" w:cs="Times New Roman"/>
          <w:b/>
          <w:color w:val="000000" w:themeColor="text1"/>
          <w:sz w:val="32"/>
          <w:szCs w:val="21"/>
          <w:u w:val="single"/>
        </w:rPr>
        <w:t xml:space="preserve">     </w:t>
      </w:r>
    </w:p>
    <w:p w:rsidR="002030AC" w:rsidRPr="00435F22" w:rsidRDefault="00380CB5" w:rsidP="00435F22">
      <w:pPr>
        <w:adjustRightInd w:val="0"/>
        <w:spacing w:before="0" w:after="0" w:line="360" w:lineRule="auto"/>
        <w:ind w:left="485" w:hangingChars="202" w:hanging="485"/>
        <w:textAlignment w:val="baseline"/>
        <w:rPr>
          <w:rFonts w:ascii="Times New Roman" w:eastAsia="微软雅黑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 w:hint="eastAsia"/>
          <w:b/>
          <w:color w:val="000000" w:themeColor="text1"/>
          <w:sz w:val="24"/>
          <w:szCs w:val="24"/>
        </w:rPr>
        <w:t>Technical &amp; Manufacturing</w:t>
      </w:r>
      <w:r w:rsidR="002030AC" w:rsidRPr="00435F22">
        <w:rPr>
          <w:rFonts w:ascii="Times New Roman" w:eastAsia="微软雅黑" w:hAnsi="Times New Roman" w:cs="Times New Roman" w:hint="eastAsia"/>
          <w:b/>
          <w:color w:val="000000" w:themeColor="text1"/>
          <w:sz w:val="24"/>
          <w:szCs w:val="24"/>
        </w:rPr>
        <w:t>:</w:t>
      </w:r>
    </w:p>
    <w:p w:rsidR="00857DC3" w:rsidRDefault="00857DC3" w:rsidP="00857DC3">
      <w:pPr>
        <w:pStyle w:val="a7"/>
        <w:numPr>
          <w:ilvl w:val="0"/>
          <w:numId w:val="13"/>
        </w:numPr>
        <w:adjustRightInd w:val="0"/>
        <w:spacing w:before="0" w:after="0" w:line="360" w:lineRule="auto"/>
        <w:ind w:firstLineChars="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L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iebherr-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A</w:t>
      </w:r>
      <w:r w:rsidRPr="00857DC3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erospace-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M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agazine_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I</w:t>
      </w:r>
      <w:r w:rsidRPr="00857DC3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F</w:t>
      </w:r>
      <w:r w:rsidRPr="00857DC3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light_2021-2022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(13,539 words)</w:t>
      </w:r>
    </w:p>
    <w:p w:rsidR="003747BF" w:rsidRDefault="003747BF" w:rsidP="00857DC3">
      <w:pPr>
        <w:pStyle w:val="a7"/>
        <w:numPr>
          <w:ilvl w:val="0"/>
          <w:numId w:val="13"/>
        </w:numPr>
        <w:adjustRightInd w:val="0"/>
        <w:spacing w:before="0" w:after="0" w:line="360" w:lineRule="auto"/>
        <w:ind w:firstLineChars="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L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iebherr-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A</w:t>
      </w:r>
      <w:r w:rsidRPr="00857DC3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erospace-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M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agazine_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OnTrack</w:t>
      </w:r>
      <w:r w:rsidRPr="00857DC3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_2021-2022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(14,599 words)</w:t>
      </w:r>
    </w:p>
    <w:p w:rsidR="00260F45" w:rsidRDefault="00260F45" w:rsidP="00260F45">
      <w:pPr>
        <w:pStyle w:val="a7"/>
        <w:numPr>
          <w:ilvl w:val="0"/>
          <w:numId w:val="13"/>
        </w:numPr>
        <w:adjustRightInd w:val="0"/>
        <w:spacing w:before="0" w:after="0" w:line="360" w:lineRule="auto"/>
        <w:ind w:firstLineChars="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Liebherr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Brochure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60F45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T264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(4,612 words)</w:t>
      </w:r>
    </w:p>
    <w:p w:rsidR="00260F45" w:rsidRDefault="00260F45" w:rsidP="00260F45">
      <w:pPr>
        <w:pStyle w:val="a7"/>
        <w:numPr>
          <w:ilvl w:val="0"/>
          <w:numId w:val="13"/>
        </w:numPr>
        <w:adjustRightInd w:val="0"/>
        <w:spacing w:before="0" w:after="0" w:line="360" w:lineRule="auto"/>
        <w:ind w:firstLineChars="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Liebherr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Brochure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T2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7</w:t>
      </w:r>
      <w:r w:rsidRPr="00260F45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(4,747 words)</w:t>
      </w:r>
    </w:p>
    <w:p w:rsidR="00260F45" w:rsidRDefault="00260F45" w:rsidP="00260F45">
      <w:pPr>
        <w:pStyle w:val="a7"/>
        <w:numPr>
          <w:ilvl w:val="0"/>
          <w:numId w:val="13"/>
        </w:numPr>
        <w:adjustRightInd w:val="0"/>
        <w:spacing w:before="0" w:after="0" w:line="360" w:lineRule="auto"/>
        <w:ind w:firstLineChars="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Liebherr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Brochure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60F45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T2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8</w:t>
      </w:r>
      <w:r w:rsidRPr="00260F45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(4,782 words)</w:t>
      </w:r>
    </w:p>
    <w:p w:rsidR="00D64D0C" w:rsidRDefault="00D64D0C" w:rsidP="00D64D0C">
      <w:pPr>
        <w:pStyle w:val="a7"/>
        <w:numPr>
          <w:ilvl w:val="0"/>
          <w:numId w:val="13"/>
        </w:numPr>
        <w:adjustRightInd w:val="0"/>
        <w:spacing w:before="0" w:after="0" w:line="360" w:lineRule="auto"/>
        <w:ind w:firstLineChars="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Liebherr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Brochure</w:t>
      </w:r>
      <w:r w:rsidRPr="00D64D0C">
        <w:t xml:space="preserve"> </w:t>
      </w:r>
      <w:r w:rsidRPr="00D64D0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R 9150_2021_en_G7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(5,282 words)</w:t>
      </w:r>
    </w:p>
    <w:p w:rsidR="00302ED7" w:rsidRDefault="00302ED7" w:rsidP="00302ED7">
      <w:pPr>
        <w:pStyle w:val="a7"/>
        <w:numPr>
          <w:ilvl w:val="0"/>
          <w:numId w:val="13"/>
        </w:numPr>
        <w:adjustRightInd w:val="0"/>
        <w:spacing w:before="0" w:after="0" w:line="360" w:lineRule="auto"/>
        <w:ind w:firstLineChars="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Liebherr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C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omponents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for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M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aritime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A</w:t>
      </w:r>
      <w:r w:rsidRPr="00302ED7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pplications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B</w:t>
      </w:r>
      <w:r w:rsidR="006E15CD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r</w:t>
      </w:r>
      <w:r w:rsidRPr="00302ED7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ochure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(1,634 words)</w:t>
      </w:r>
    </w:p>
    <w:p w:rsidR="002030AC" w:rsidRPr="002030AC" w:rsidRDefault="002030AC" w:rsidP="0053312E">
      <w:pPr>
        <w:pStyle w:val="a7"/>
        <w:numPr>
          <w:ilvl w:val="0"/>
          <w:numId w:val="13"/>
        </w:numPr>
        <w:adjustRightInd w:val="0"/>
        <w:spacing w:before="0" w:after="0" w:line="360" w:lineRule="auto"/>
        <w:ind w:left="480" w:hangingChars="200" w:hanging="48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Liebherr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Brochure R 976-E - R 980 SME-E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(11,415 words)</w:t>
      </w:r>
    </w:p>
    <w:p w:rsidR="002030AC" w:rsidRPr="002030AC" w:rsidRDefault="002030AC" w:rsidP="0053312E">
      <w:pPr>
        <w:pStyle w:val="a7"/>
        <w:numPr>
          <w:ilvl w:val="0"/>
          <w:numId w:val="13"/>
        </w:numPr>
        <w:adjustRightInd w:val="0"/>
        <w:spacing w:before="0" w:after="0" w:line="360" w:lineRule="auto"/>
        <w:ind w:left="480" w:hangingChars="200" w:hanging="48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Liebherr NTB_LH40-LH50-Industry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(18,429 words)</w:t>
      </w:r>
    </w:p>
    <w:p w:rsidR="002030AC" w:rsidRPr="002030AC" w:rsidRDefault="002030AC" w:rsidP="0053312E">
      <w:pPr>
        <w:pStyle w:val="a7"/>
        <w:numPr>
          <w:ilvl w:val="0"/>
          <w:numId w:val="13"/>
        </w:numPr>
        <w:adjustRightInd w:val="0"/>
        <w:spacing w:before="0" w:after="0" w:line="360" w:lineRule="auto"/>
        <w:ind w:left="480" w:hangingChars="200" w:hanging="48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Liebherr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Brochure R 9600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(4,298 words)</w:t>
      </w:r>
    </w:p>
    <w:p w:rsidR="002030AC" w:rsidRPr="002030AC" w:rsidRDefault="002030AC" w:rsidP="0053312E">
      <w:pPr>
        <w:pStyle w:val="a7"/>
        <w:numPr>
          <w:ilvl w:val="0"/>
          <w:numId w:val="13"/>
        </w:numPr>
        <w:adjustRightInd w:val="0"/>
        <w:spacing w:before="0" w:after="0" w:line="360" w:lineRule="auto"/>
        <w:ind w:left="480" w:hangingChars="200" w:hanging="48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ISO WD 4344-CD (8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958 words)</w:t>
      </w:r>
    </w:p>
    <w:p w:rsidR="002030AC" w:rsidRPr="002030AC" w:rsidRDefault="002030AC" w:rsidP="0053312E">
      <w:pPr>
        <w:pStyle w:val="a7"/>
        <w:numPr>
          <w:ilvl w:val="0"/>
          <w:numId w:val="13"/>
        </w:numPr>
        <w:adjustRightInd w:val="0"/>
        <w:spacing w:before="0" w:after="0" w:line="360" w:lineRule="auto"/>
        <w:ind w:left="480" w:hangingChars="200" w:hanging="48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Liebherr Job-Report R 9100B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(1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081 words)</w:t>
      </w:r>
    </w:p>
    <w:p w:rsidR="002030AC" w:rsidRPr="002030AC" w:rsidRDefault="002030AC" w:rsidP="0053312E">
      <w:pPr>
        <w:pStyle w:val="a7"/>
        <w:numPr>
          <w:ilvl w:val="0"/>
          <w:numId w:val="13"/>
        </w:numPr>
        <w:adjustRightInd w:val="0"/>
        <w:spacing w:before="0" w:after="0" w:line="360" w:lineRule="auto"/>
        <w:ind w:left="480" w:hangingChars="200" w:hanging="48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Liebherr Job-Report R 9150B E (929 words)</w:t>
      </w:r>
    </w:p>
    <w:p w:rsidR="002030AC" w:rsidRPr="00435F22" w:rsidRDefault="002030AC" w:rsidP="0053312E">
      <w:pPr>
        <w:pStyle w:val="a7"/>
        <w:numPr>
          <w:ilvl w:val="0"/>
          <w:numId w:val="13"/>
        </w:numPr>
        <w:adjustRightInd w:val="0"/>
        <w:spacing w:before="0" w:after="0" w:line="360" w:lineRule="auto"/>
        <w:ind w:left="480" w:hangingChars="200" w:hanging="48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435F22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CEN-TC010-AH17_N281</w:t>
      </w:r>
      <w:r w:rsidRPr="00435F22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435F22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Safety rules for the construction and installation of lifts — Lifts for the</w:t>
      </w:r>
      <w:r w:rsidR="00435F22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435F22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transport of persons and goods—Part 13: Safe access to the lift well for</w:t>
      </w:r>
      <w:r w:rsidRPr="00435F22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435F22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lifts in service (6</w:t>
      </w:r>
      <w:r w:rsidRPr="00435F22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Pr="00435F22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967 words)</w:t>
      </w:r>
    </w:p>
    <w:p w:rsidR="002030AC" w:rsidRPr="002030AC" w:rsidRDefault="002030AC" w:rsidP="0053312E">
      <w:pPr>
        <w:pStyle w:val="a7"/>
        <w:numPr>
          <w:ilvl w:val="0"/>
          <w:numId w:val="13"/>
        </w:numPr>
        <w:adjustRightInd w:val="0"/>
        <w:spacing w:before="0" w:after="0" w:line="360" w:lineRule="auto"/>
        <w:ind w:left="480" w:hangingChars="200" w:hanging="48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CEN-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 TC010-AH17_N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186 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Safety of escalators and moving walks—Part 1: Construction and installation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(4</w:t>
      </w:r>
      <w:r w:rsidR="00BE0D9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800 words)</w:t>
      </w:r>
    </w:p>
    <w:p w:rsidR="002030AC" w:rsidRPr="002030AC" w:rsidRDefault="002030AC" w:rsidP="0053312E">
      <w:pPr>
        <w:pStyle w:val="a7"/>
        <w:numPr>
          <w:ilvl w:val="0"/>
          <w:numId w:val="13"/>
        </w:numPr>
        <w:adjustRightInd w:val="0"/>
        <w:spacing w:before="0" w:after="0" w:line="360" w:lineRule="auto"/>
        <w:ind w:left="480" w:hangingChars="200" w:hanging="48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Liebherr Aerospace AERÂ MagazinÂ 2019-2020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(16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000 words)</w:t>
      </w:r>
    </w:p>
    <w:p w:rsidR="002030AC" w:rsidRPr="002030AC" w:rsidRDefault="002030AC" w:rsidP="0053312E">
      <w:pPr>
        <w:pStyle w:val="a7"/>
        <w:numPr>
          <w:ilvl w:val="0"/>
          <w:numId w:val="13"/>
        </w:numPr>
        <w:adjustRightInd w:val="0"/>
        <w:spacing w:before="0" w:after="0" w:line="360" w:lineRule="auto"/>
        <w:ind w:left="480" w:hangingChars="200" w:hanging="48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Liebherr Acceptance Test Procedure (3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041 words)</w:t>
      </w:r>
    </w:p>
    <w:p w:rsidR="002030AC" w:rsidRPr="002030AC" w:rsidRDefault="002030AC" w:rsidP="0053312E">
      <w:pPr>
        <w:pStyle w:val="a7"/>
        <w:numPr>
          <w:ilvl w:val="0"/>
          <w:numId w:val="14"/>
        </w:numPr>
        <w:adjustRightInd w:val="0"/>
        <w:spacing w:before="0" w:after="0" w:line="360" w:lineRule="auto"/>
        <w:ind w:left="480" w:hangingChars="200" w:hanging="48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Liebherr crisis-communications-guidelines (10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839 words)</w:t>
      </w:r>
    </w:p>
    <w:p w:rsidR="002030AC" w:rsidRPr="002030AC" w:rsidRDefault="002030AC" w:rsidP="0053312E">
      <w:pPr>
        <w:pStyle w:val="a7"/>
        <w:numPr>
          <w:ilvl w:val="0"/>
          <w:numId w:val="14"/>
        </w:numPr>
        <w:adjustRightInd w:val="0"/>
        <w:spacing w:before="0" w:after="0" w:line="360" w:lineRule="auto"/>
        <w:ind w:left="480" w:hangingChars="200" w:hanging="48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Liebherr Aerospace AERÂ MagazinÂ 2018-2019 (17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205 words)</w:t>
      </w:r>
    </w:p>
    <w:p w:rsidR="002030AC" w:rsidRPr="00435F22" w:rsidRDefault="002030AC" w:rsidP="00BE41DE">
      <w:pPr>
        <w:adjustRightInd w:val="0"/>
        <w:spacing w:before="0" w:after="0" w:line="360" w:lineRule="auto"/>
        <w:ind w:left="485" w:hangingChars="202" w:hanging="485"/>
        <w:textAlignment w:val="baseline"/>
        <w:rPr>
          <w:rFonts w:ascii="Times New Roman" w:eastAsia="微软雅黑" w:hAnsi="Times New Roman" w:cs="Times New Roman"/>
          <w:b/>
          <w:color w:val="000000" w:themeColor="text1"/>
          <w:sz w:val="24"/>
          <w:szCs w:val="24"/>
        </w:rPr>
      </w:pPr>
      <w:r w:rsidRPr="00435F22">
        <w:rPr>
          <w:rFonts w:ascii="Times New Roman" w:eastAsia="微软雅黑" w:hAnsi="Times New Roman" w:cs="Times New Roman" w:hint="eastAsia"/>
          <w:b/>
          <w:color w:val="000000" w:themeColor="text1"/>
          <w:sz w:val="24"/>
          <w:szCs w:val="24"/>
        </w:rPr>
        <w:t>Marketing:</w:t>
      </w:r>
    </w:p>
    <w:p w:rsidR="007E60AB" w:rsidRDefault="00925F24" w:rsidP="007E60AB">
      <w:pPr>
        <w:pStyle w:val="a7"/>
        <w:numPr>
          <w:ilvl w:val="0"/>
          <w:numId w:val="12"/>
        </w:numPr>
        <w:adjustRightInd w:val="0"/>
        <w:spacing w:before="0" w:after="0" w:line="360" w:lineRule="auto"/>
        <w:ind w:firstLineChars="0"/>
        <w:jc w:val="left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SE</w:t>
      </w:r>
      <w:r w:rsidR="007E60AB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MCORP </w:t>
      </w:r>
      <w:r w:rsidR="007E60AB" w:rsidRPr="007E60AB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Training and Development System 2021</w:t>
      </w:r>
      <w:r w:rsidR="007E60AB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(1,3219 words)</w:t>
      </w:r>
    </w:p>
    <w:p w:rsidR="006B1654" w:rsidRDefault="006B1654" w:rsidP="006B1654">
      <w:pPr>
        <w:pStyle w:val="a7"/>
        <w:numPr>
          <w:ilvl w:val="0"/>
          <w:numId w:val="12"/>
        </w:numPr>
        <w:adjustRightInd w:val="0"/>
        <w:spacing w:before="0" w:after="0" w:line="360" w:lineRule="auto"/>
        <w:ind w:left="408" w:hangingChars="170" w:hanging="408"/>
        <w:jc w:val="left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6B1654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Indegene </w:t>
      </w:r>
      <w:r w:rsidRPr="006B1654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and </w:t>
      </w:r>
      <w:bookmarkStart w:id="2" w:name="_GoBack"/>
      <w:bookmarkEnd w:id="2"/>
      <w:r w:rsidRPr="006B1654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AstraZeneca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Master Service Agreement (6,206 words)</w:t>
      </w:r>
    </w:p>
    <w:p w:rsidR="002030AC" w:rsidRPr="002030AC" w:rsidRDefault="002030AC" w:rsidP="006B1654">
      <w:pPr>
        <w:pStyle w:val="a7"/>
        <w:numPr>
          <w:ilvl w:val="0"/>
          <w:numId w:val="12"/>
        </w:numPr>
        <w:adjustRightInd w:val="0"/>
        <w:spacing w:before="0" w:after="0" w:line="360" w:lineRule="auto"/>
        <w:ind w:left="408" w:hangingChars="170" w:hanging="408"/>
        <w:jc w:val="left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Double-clicking on the Chinese consumer: The new health craze, the rise of the post-90s generation, and other trends worth watching (4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801 words);</w:t>
      </w:r>
    </w:p>
    <w:p w:rsidR="002030AC" w:rsidRPr="002030AC" w:rsidRDefault="00CF2FA6" w:rsidP="0053312E">
      <w:pPr>
        <w:pStyle w:val="a4"/>
        <w:numPr>
          <w:ilvl w:val="0"/>
          <w:numId w:val="12"/>
        </w:numPr>
        <w:pBdr>
          <w:bottom w:val="none" w:sz="0" w:space="0" w:color="auto"/>
        </w:pBdr>
        <w:tabs>
          <w:tab w:val="clear" w:pos="4153"/>
          <w:tab w:val="clear" w:pos="8306"/>
          <w:tab w:val="center" w:pos="4320"/>
          <w:tab w:val="right" w:pos="8640"/>
        </w:tabs>
        <w:adjustRightInd w:val="0"/>
        <w:snapToGrid/>
        <w:spacing w:before="0" w:after="0" w:line="360" w:lineRule="auto"/>
        <w:ind w:left="408" w:hangingChars="170" w:hanging="408"/>
        <w:jc w:val="left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McK 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P</w:t>
      </w:r>
      <w:r w:rsidR="002030AC"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roposal Oppo 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S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trategy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T</w:t>
      </w:r>
      <w:r w:rsidR="002030AC"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ransformation (7</w:t>
      </w:r>
      <w:r w:rsidR="002030AC"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="002030AC"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400</w:t>
      </w:r>
      <w:r w:rsidR="002030AC"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2030AC"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words) </w:t>
      </w:r>
    </w:p>
    <w:p w:rsidR="002030AC" w:rsidRPr="002030AC" w:rsidRDefault="00CF2FA6" w:rsidP="0053312E">
      <w:pPr>
        <w:pStyle w:val="a4"/>
        <w:numPr>
          <w:ilvl w:val="0"/>
          <w:numId w:val="12"/>
        </w:numPr>
        <w:pBdr>
          <w:bottom w:val="none" w:sz="0" w:space="0" w:color="auto"/>
        </w:pBdr>
        <w:tabs>
          <w:tab w:val="clear" w:pos="4153"/>
          <w:tab w:val="clear" w:pos="8306"/>
          <w:tab w:val="center" w:pos="4320"/>
          <w:tab w:val="right" w:pos="8640"/>
        </w:tabs>
        <w:adjustRightInd w:val="0"/>
        <w:snapToGrid/>
        <w:spacing w:before="0" w:after="0" w:line="360" w:lineRule="auto"/>
        <w:ind w:left="408" w:hangingChars="170" w:hanging="408"/>
        <w:jc w:val="left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lastRenderedPageBreak/>
        <w:t>Future Automotive Retail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2030AC"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McKinsey Perspective (8</w:t>
      </w:r>
      <w:r w:rsidR="002030AC"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="002030AC"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920 words)</w:t>
      </w:r>
    </w:p>
    <w:p w:rsidR="00435F22" w:rsidRDefault="002030AC" w:rsidP="0053312E">
      <w:pPr>
        <w:pStyle w:val="a7"/>
        <w:numPr>
          <w:ilvl w:val="0"/>
          <w:numId w:val="12"/>
        </w:numPr>
        <w:adjustRightInd w:val="0"/>
        <w:spacing w:before="0" w:after="0" w:line="360" w:lineRule="auto"/>
        <w:ind w:left="408" w:hangingChars="170" w:hanging="408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435F22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Akzonobel SDB-10443201 (6</w:t>
      </w:r>
      <w:r w:rsidRPr="00435F22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Pr="00435F22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128 words</w:t>
      </w:r>
      <w:r w:rsidRPr="00435F22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)</w:t>
      </w:r>
    </w:p>
    <w:p w:rsidR="00435F22" w:rsidRDefault="00196E08" w:rsidP="0053312E">
      <w:pPr>
        <w:pStyle w:val="a7"/>
        <w:numPr>
          <w:ilvl w:val="0"/>
          <w:numId w:val="12"/>
        </w:numPr>
        <w:adjustRightInd w:val="0"/>
        <w:spacing w:before="0" w:after="0" w:line="360" w:lineRule="auto"/>
        <w:ind w:left="374" w:hangingChars="170" w:hanging="374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196E08">
        <w:rPr>
          <w:rFonts w:ascii="Times New Roman" w:eastAsia="微软雅黑" w:hAnsi="Times New Roman" w:cs="Times New Roman"/>
          <w:color w:val="000000" w:themeColor="text1"/>
          <w:sz w:val="22"/>
        </w:rPr>
        <w:t xml:space="preserve">AKROMID® HI </w:t>
      </w:r>
      <w:r w:rsidRPr="00196E08">
        <w:rPr>
          <w:rFonts w:ascii="Times New Roman" w:eastAsia="微软雅黑" w:hAnsi="Times New Roman" w:cs="Times New Roman"/>
          <w:b/>
          <w:color w:val="000000" w:themeColor="text1"/>
          <w:sz w:val="22"/>
        </w:rPr>
        <w:t>–</w:t>
      </w:r>
      <w:r w:rsidRPr="00196E08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The polyamide with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196E08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high impact resistance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(1,356 words)</w:t>
      </w:r>
    </w:p>
    <w:p w:rsidR="00925F24" w:rsidRDefault="00925F24" w:rsidP="00925F24">
      <w:pPr>
        <w:pStyle w:val="a7"/>
        <w:numPr>
          <w:ilvl w:val="0"/>
          <w:numId w:val="12"/>
        </w:numPr>
        <w:adjustRightInd w:val="0"/>
        <w:spacing w:before="0" w:after="0" w:line="360" w:lineRule="auto"/>
        <w:ind w:firstLineChars="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How to incorporate Agile ways of working in MT Transformations (2,500 words)</w:t>
      </w:r>
    </w:p>
    <w:p w:rsidR="00692AB1" w:rsidRDefault="00692AB1" w:rsidP="00692AB1">
      <w:pPr>
        <w:pStyle w:val="a7"/>
        <w:numPr>
          <w:ilvl w:val="0"/>
          <w:numId w:val="12"/>
        </w:numPr>
        <w:adjustRightInd w:val="0"/>
        <w:spacing w:before="0" w:after="0" w:line="360" w:lineRule="auto"/>
        <w:ind w:firstLineChars="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Driving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692AB1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Manufacturing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and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Supply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Chain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Excellence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in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Aerospac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e 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&amp;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692AB1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Defense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(12,446 words)</w:t>
      </w:r>
    </w:p>
    <w:p w:rsidR="00692AB1" w:rsidRDefault="00A413C1" w:rsidP="00A413C1">
      <w:pPr>
        <w:pStyle w:val="a7"/>
        <w:numPr>
          <w:ilvl w:val="0"/>
          <w:numId w:val="12"/>
        </w:numPr>
        <w:adjustRightInd w:val="0"/>
        <w:spacing w:before="0" w:after="0" w:line="360" w:lineRule="auto"/>
        <w:ind w:firstLineChars="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A413C1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Top 10 PharmaCo proc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urement</w:t>
      </w:r>
      <w:r w:rsidRPr="00A413C1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 DnA 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C</w:t>
      </w:r>
      <w:r w:rsidRPr="00A413C1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ase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(3,200 words)</w:t>
      </w:r>
    </w:p>
    <w:p w:rsidR="00642DF7" w:rsidRPr="00642DF7" w:rsidRDefault="00642DF7" w:rsidP="00642DF7">
      <w:pPr>
        <w:pStyle w:val="a7"/>
        <w:numPr>
          <w:ilvl w:val="0"/>
          <w:numId w:val="12"/>
        </w:numPr>
        <w:adjustRightInd w:val="0"/>
        <w:spacing w:before="0" w:after="0" w:line="360" w:lineRule="auto"/>
        <w:ind w:firstLineChars="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Harvest &amp; McKinsey "New Decade, New Start" 2020 Strategic Cooperation Project: Corporate Culture (8,024 words) </w:t>
      </w:r>
    </w:p>
    <w:p w:rsidR="00642DF7" w:rsidRDefault="00642DF7" w:rsidP="00642DF7">
      <w:pPr>
        <w:pStyle w:val="a7"/>
        <w:numPr>
          <w:ilvl w:val="0"/>
          <w:numId w:val="12"/>
        </w:numPr>
        <w:adjustRightInd w:val="0"/>
        <w:spacing w:before="0" w:after="0" w:line="360" w:lineRule="auto"/>
        <w:ind w:firstLineChars="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Sales Coverage Strategy (3,019 words)</w:t>
      </w:r>
    </w:p>
    <w:p w:rsidR="00276D6D" w:rsidRDefault="00276D6D" w:rsidP="00276D6D">
      <w:pPr>
        <w:pStyle w:val="a7"/>
        <w:numPr>
          <w:ilvl w:val="0"/>
          <w:numId w:val="12"/>
        </w:numPr>
        <w:adjustRightInd w:val="0"/>
        <w:spacing w:before="0" w:after="0" w:line="360" w:lineRule="auto"/>
        <w:ind w:firstLineChars="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G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lobal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F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reight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F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orwarding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M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arket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O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verview 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S</w:t>
      </w:r>
      <w:r w:rsidRPr="00276D6D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lides</w:t>
      </w: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(5,213 words)</w:t>
      </w:r>
    </w:p>
    <w:p w:rsidR="00692AB1" w:rsidRPr="002030AC" w:rsidRDefault="00692AB1" w:rsidP="00692AB1">
      <w:pPr>
        <w:pStyle w:val="a7"/>
        <w:numPr>
          <w:ilvl w:val="0"/>
          <w:numId w:val="12"/>
        </w:numPr>
        <w:adjustRightInd w:val="0"/>
        <w:spacing w:before="0" w:after="0" w:line="360" w:lineRule="auto"/>
        <w:ind w:left="408" w:hangingChars="170" w:hanging="408"/>
        <w:jc w:val="left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Key Concepts in the Measurement of FDI (8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845 words)</w:t>
      </w:r>
    </w:p>
    <w:p w:rsidR="00692AB1" w:rsidRPr="002030AC" w:rsidRDefault="00692AB1" w:rsidP="00692AB1">
      <w:pPr>
        <w:pStyle w:val="a7"/>
        <w:numPr>
          <w:ilvl w:val="0"/>
          <w:numId w:val="12"/>
        </w:numPr>
        <w:adjustRightInd w:val="0"/>
        <w:spacing w:before="0" w:after="0" w:line="360" w:lineRule="auto"/>
        <w:ind w:left="408" w:hangingChars="170" w:hanging="408"/>
        <w:jc w:val="left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Uses of FDI Statistics (10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494 words)</w:t>
      </w:r>
    </w:p>
    <w:p w:rsidR="00692AB1" w:rsidRDefault="00692AB1" w:rsidP="00692AB1">
      <w:pPr>
        <w:pStyle w:val="a7"/>
        <w:numPr>
          <w:ilvl w:val="0"/>
          <w:numId w:val="12"/>
        </w:numPr>
        <w:adjustRightInd w:val="0"/>
        <w:spacing w:before="0" w:after="0" w:line="360" w:lineRule="auto"/>
        <w:ind w:left="408" w:hangingChars="170" w:hanging="408"/>
        <w:jc w:val="left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Assessing and Strengthening the Manufacturing and Defense Industrial Base and Supply Chain Resiliency of the United States (40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,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659 words)</w:t>
      </w:r>
    </w:p>
    <w:p w:rsidR="006C3A6B" w:rsidRDefault="006C3A6B" w:rsidP="006C3A6B">
      <w:pPr>
        <w:adjustRightInd w:val="0"/>
        <w:spacing w:before="0" w:after="0" w:line="360" w:lineRule="auto"/>
        <w:ind w:left="0" w:firstLine="0"/>
        <w:jc w:val="left"/>
        <w:textAlignment w:val="baseline"/>
        <w:rPr>
          <w:rFonts w:ascii="Times New Roman" w:eastAsia="微软雅黑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/>
          <w:b/>
          <w:color w:val="000000" w:themeColor="text1"/>
          <w:sz w:val="24"/>
          <w:szCs w:val="24"/>
        </w:rPr>
        <w:t>IT</w:t>
      </w:r>
    </w:p>
    <w:p w:rsidR="006C3A6B" w:rsidRDefault="006C3A6B" w:rsidP="006C3A6B">
      <w:pPr>
        <w:pStyle w:val="a7"/>
        <w:numPr>
          <w:ilvl w:val="0"/>
          <w:numId w:val="18"/>
        </w:numPr>
        <w:adjustRightInd w:val="0"/>
        <w:spacing w:before="0" w:after="0" w:line="360" w:lineRule="auto"/>
        <w:ind w:firstLineChars="0"/>
        <w:jc w:val="left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vivo_Health_Privacy_Policy_2022_2_16 (9,562 words)</w:t>
      </w:r>
    </w:p>
    <w:p w:rsidR="006C3A6B" w:rsidRDefault="00E358AE" w:rsidP="006C3A6B">
      <w:pPr>
        <w:pStyle w:val="a7"/>
        <w:numPr>
          <w:ilvl w:val="0"/>
          <w:numId w:val="18"/>
        </w:numPr>
        <w:adjustRightInd w:val="0"/>
        <w:spacing w:before="0" w:after="0" w:line="360" w:lineRule="auto"/>
        <w:ind w:firstLineChars="0"/>
        <w:jc w:val="left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OPPO </w:t>
      </w:r>
      <w:r w:rsidR="006C3A6B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Calendar Module Privacy Policy (1,821 words)</w:t>
      </w:r>
    </w:p>
    <w:p w:rsidR="006C3A6B" w:rsidRDefault="006C3A6B" w:rsidP="006C3A6B">
      <w:pPr>
        <w:pStyle w:val="a7"/>
        <w:numPr>
          <w:ilvl w:val="0"/>
          <w:numId w:val="18"/>
        </w:numPr>
        <w:adjustRightInd w:val="0"/>
        <w:spacing w:before="0" w:after="0" w:line="360" w:lineRule="auto"/>
        <w:ind w:firstLineChars="0"/>
        <w:jc w:val="left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Giantec website translation (5,573 words)</w:t>
      </w:r>
    </w:p>
    <w:p w:rsidR="006C3A6B" w:rsidRDefault="006C3A6B" w:rsidP="006C3A6B">
      <w:pPr>
        <w:pStyle w:val="a7"/>
        <w:numPr>
          <w:ilvl w:val="0"/>
          <w:numId w:val="18"/>
        </w:numPr>
        <w:adjustRightInd w:val="0"/>
        <w:spacing w:before="0" w:after="0" w:line="360" w:lineRule="auto"/>
        <w:ind w:firstLineChars="0"/>
        <w:jc w:val="left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Owner Privacy Protection Privacy Statement (2,201 words)</w:t>
      </w:r>
    </w:p>
    <w:p w:rsidR="006C3A6B" w:rsidRDefault="00E358AE" w:rsidP="006C3A6B">
      <w:pPr>
        <w:pStyle w:val="a7"/>
        <w:numPr>
          <w:ilvl w:val="0"/>
          <w:numId w:val="18"/>
        </w:numPr>
        <w:adjustRightInd w:val="0"/>
        <w:spacing w:before="0" w:after="0" w:line="360" w:lineRule="auto"/>
        <w:ind w:firstLineChars="0"/>
        <w:jc w:val="left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OPPO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 </w:t>
      </w:r>
      <w:r w:rsidR="006C3A6B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Process Center Translation-20220124 (2,240 words)</w:t>
      </w:r>
    </w:p>
    <w:p w:rsidR="006C3A6B" w:rsidRDefault="00E358AE" w:rsidP="006C3A6B">
      <w:pPr>
        <w:pStyle w:val="a7"/>
        <w:numPr>
          <w:ilvl w:val="0"/>
          <w:numId w:val="18"/>
        </w:numPr>
        <w:adjustRightInd w:val="0"/>
        <w:spacing w:before="0" w:after="0" w:line="360" w:lineRule="auto"/>
        <w:ind w:firstLineChars="0"/>
        <w:jc w:val="left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OPPO</w:t>
      </w: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 </w:t>
      </w:r>
      <w:r w:rsidR="006C3A6B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user_agreement_no_faq_version_10001 (980 words)</w:t>
      </w:r>
    </w:p>
    <w:p w:rsidR="006C3A6B" w:rsidRDefault="006C3A6B" w:rsidP="006C3A6B">
      <w:pPr>
        <w:pStyle w:val="a7"/>
        <w:numPr>
          <w:ilvl w:val="0"/>
          <w:numId w:val="18"/>
        </w:numPr>
        <w:adjustRightInd w:val="0"/>
        <w:spacing w:before="0" w:after="0" w:line="360" w:lineRule="auto"/>
        <w:ind w:firstLineChars="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Marketing cloud for new retail: Case study – JD cloud (12,00 words)</w:t>
      </w:r>
    </w:p>
    <w:p w:rsidR="006C3A6B" w:rsidRDefault="006C3A6B" w:rsidP="006C3A6B">
      <w:pPr>
        <w:pStyle w:val="a7"/>
        <w:numPr>
          <w:ilvl w:val="0"/>
          <w:numId w:val="18"/>
        </w:numPr>
        <w:adjustRightInd w:val="0"/>
        <w:spacing w:before="0" w:after="0" w:line="360" w:lineRule="auto"/>
        <w:ind w:firstLineChars="0"/>
        <w:textAlignment w:val="baseline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Wistron SSOT module (5,000 words)</w:t>
      </w:r>
    </w:p>
    <w:p w:rsidR="002030AC" w:rsidRPr="0010238C" w:rsidRDefault="00042289" w:rsidP="0053312E">
      <w:pPr>
        <w:snapToGrid w:val="0"/>
        <w:spacing w:beforeLines="50" w:before="156" w:after="0" w:line="360" w:lineRule="auto"/>
        <w:ind w:left="0" w:firstLine="0"/>
        <w:jc w:val="left"/>
        <w:textAlignment w:val="baseline"/>
        <w:rPr>
          <w:rFonts w:ascii="Times New Roman" w:eastAsia="微软雅黑" w:hAnsi="Times New Roman" w:cs="Times New Roman"/>
          <w:b/>
          <w:color w:val="000000" w:themeColor="text1"/>
          <w:sz w:val="32"/>
          <w:szCs w:val="21"/>
          <w:u w:val="single"/>
        </w:rPr>
      </w:pPr>
      <w:r>
        <w:rPr>
          <w:rFonts w:ascii="Times New Roman" w:eastAsia="微软雅黑" w:hAnsi="Times New Roman" w:cs="Times New Roman"/>
          <w:b/>
          <w:color w:val="000000" w:themeColor="text1"/>
          <w:sz w:val="32"/>
          <w:szCs w:val="21"/>
          <w:u w:val="single"/>
        </w:rPr>
        <w:t>WORK</w:t>
      </w:r>
      <w:r>
        <w:rPr>
          <w:rFonts w:ascii="Times New Roman" w:eastAsia="微软雅黑" w:hAnsi="Times New Roman" w:cs="Times New Roman" w:hint="eastAsia"/>
          <w:b/>
          <w:color w:val="000000" w:themeColor="text1"/>
          <w:sz w:val="32"/>
          <w:szCs w:val="21"/>
          <w:u w:val="single"/>
        </w:rPr>
        <w:t xml:space="preserve"> </w:t>
      </w:r>
      <w:r w:rsidR="002030AC">
        <w:rPr>
          <w:rFonts w:ascii="Times New Roman" w:eastAsia="微软雅黑" w:hAnsi="Times New Roman" w:cs="Times New Roman" w:hint="eastAsia"/>
          <w:b/>
          <w:color w:val="000000" w:themeColor="text1"/>
          <w:sz w:val="32"/>
          <w:szCs w:val="21"/>
          <w:u w:val="single"/>
        </w:rPr>
        <w:t>EXPERIENCE</w:t>
      </w:r>
      <w:r w:rsidR="002030AC" w:rsidRPr="0010238C">
        <w:rPr>
          <w:rFonts w:ascii="Times New Roman" w:eastAsia="微软雅黑" w:hAnsi="Times New Roman" w:cs="Times New Roman"/>
          <w:b/>
          <w:color w:val="000000" w:themeColor="text1"/>
          <w:sz w:val="32"/>
          <w:szCs w:val="21"/>
          <w:u w:val="single"/>
        </w:rPr>
        <w:t xml:space="preserve">         </w:t>
      </w:r>
      <w:r w:rsidR="002030AC">
        <w:rPr>
          <w:rFonts w:ascii="Times New Roman" w:eastAsia="微软雅黑" w:hAnsi="Times New Roman" w:cs="Times New Roman" w:hint="eastAsia"/>
          <w:b/>
          <w:color w:val="000000" w:themeColor="text1"/>
          <w:sz w:val="32"/>
          <w:szCs w:val="21"/>
          <w:u w:val="single"/>
        </w:rPr>
        <w:t xml:space="preserve">   </w:t>
      </w:r>
      <w:r w:rsidR="002030AC" w:rsidRPr="0010238C">
        <w:rPr>
          <w:rFonts w:ascii="Times New Roman" w:eastAsia="微软雅黑" w:hAnsi="Times New Roman" w:cs="Times New Roman"/>
          <w:b/>
          <w:color w:val="000000" w:themeColor="text1"/>
          <w:sz w:val="32"/>
          <w:szCs w:val="21"/>
          <w:u w:val="single"/>
        </w:rPr>
        <w:t xml:space="preserve">                    </w:t>
      </w:r>
      <w:r w:rsidR="002030AC" w:rsidRPr="0010238C">
        <w:rPr>
          <w:rFonts w:ascii="Times New Roman" w:eastAsia="微软雅黑" w:hAnsi="Times New Roman" w:cs="Times New Roman" w:hint="eastAsia"/>
          <w:b/>
          <w:color w:val="000000" w:themeColor="text1"/>
          <w:sz w:val="32"/>
          <w:szCs w:val="21"/>
          <w:u w:val="single"/>
        </w:rPr>
        <w:t xml:space="preserve">              </w:t>
      </w:r>
      <w:r w:rsidR="002030AC">
        <w:rPr>
          <w:rFonts w:ascii="Times New Roman" w:eastAsia="微软雅黑" w:hAnsi="Times New Roman" w:cs="Times New Roman" w:hint="eastAsia"/>
          <w:b/>
          <w:color w:val="000000" w:themeColor="text1"/>
          <w:sz w:val="32"/>
          <w:szCs w:val="21"/>
          <w:u w:val="single"/>
        </w:rPr>
        <w:t xml:space="preserve">    </w:t>
      </w:r>
      <w:r w:rsidR="002030AC" w:rsidRPr="0010238C">
        <w:rPr>
          <w:rFonts w:ascii="Times New Roman" w:eastAsia="微软雅黑" w:hAnsi="Times New Roman" w:cs="Times New Roman" w:hint="eastAsia"/>
          <w:b/>
          <w:color w:val="000000" w:themeColor="text1"/>
          <w:sz w:val="32"/>
          <w:szCs w:val="21"/>
          <w:u w:val="single"/>
        </w:rPr>
        <w:t xml:space="preserve"> </w:t>
      </w:r>
      <w:r w:rsidR="002030AC" w:rsidRPr="0010238C">
        <w:rPr>
          <w:rFonts w:ascii="Times New Roman" w:eastAsia="微软雅黑" w:hAnsi="Times New Roman" w:cs="Times New Roman"/>
          <w:b/>
          <w:color w:val="000000" w:themeColor="text1"/>
          <w:sz w:val="32"/>
          <w:szCs w:val="21"/>
          <w:u w:val="single"/>
        </w:rPr>
        <w:t xml:space="preserve"> </w:t>
      </w:r>
      <w:r w:rsidR="002030AC">
        <w:rPr>
          <w:rFonts w:ascii="Times New Roman" w:eastAsia="微软雅黑" w:hAnsi="Times New Roman" w:cs="Times New Roman" w:hint="eastAsia"/>
          <w:b/>
          <w:color w:val="000000" w:themeColor="text1"/>
          <w:sz w:val="32"/>
          <w:szCs w:val="21"/>
          <w:u w:val="single"/>
        </w:rPr>
        <w:t xml:space="preserve">    </w:t>
      </w:r>
      <w:r w:rsidR="002030AC" w:rsidRPr="0010238C">
        <w:rPr>
          <w:rFonts w:ascii="Times New Roman" w:eastAsia="微软雅黑" w:hAnsi="Times New Roman" w:cs="Times New Roman"/>
          <w:b/>
          <w:color w:val="000000" w:themeColor="text1"/>
          <w:sz w:val="32"/>
          <w:szCs w:val="21"/>
          <w:u w:val="single"/>
        </w:rPr>
        <w:t xml:space="preserve">        </w:t>
      </w:r>
    </w:p>
    <w:p w:rsidR="002030AC" w:rsidRPr="002030AC" w:rsidRDefault="002030AC" w:rsidP="002030AC">
      <w:pPr>
        <w:adjustRightInd w:val="0"/>
        <w:snapToGrid w:val="0"/>
        <w:spacing w:before="0" w:after="0" w:line="360" w:lineRule="auto"/>
        <w:ind w:left="0" w:firstLine="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Freelance Translator | 2014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.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0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2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–Present</w:t>
      </w:r>
    </w:p>
    <w:p w:rsidR="002030AC" w:rsidRPr="002030AC" w:rsidRDefault="002030AC" w:rsidP="002030AC">
      <w:pPr>
        <w:pStyle w:val="a7"/>
        <w:numPr>
          <w:ilvl w:val="0"/>
          <w:numId w:val="9"/>
        </w:numPr>
        <w:adjustRightInd w:val="0"/>
        <w:snapToGrid w:val="0"/>
        <w:spacing w:before="0" w:after="0" w:line="360" w:lineRule="auto"/>
        <w:ind w:firstLineChars="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Beijing World Trade Translation Co., Ltd.</w:t>
      </w:r>
    </w:p>
    <w:p w:rsidR="002030AC" w:rsidRPr="002030AC" w:rsidRDefault="002030AC" w:rsidP="002030AC">
      <w:pPr>
        <w:pStyle w:val="a7"/>
        <w:numPr>
          <w:ilvl w:val="0"/>
          <w:numId w:val="9"/>
        </w:numPr>
        <w:adjustRightInd w:val="0"/>
        <w:snapToGrid w:val="0"/>
        <w:spacing w:before="0" w:after="0" w:line="360" w:lineRule="auto"/>
        <w:ind w:firstLineChars="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Shenzhen TRANSS Translation Co., Ltd.</w:t>
      </w:r>
    </w:p>
    <w:p w:rsidR="002030AC" w:rsidRPr="002030AC" w:rsidRDefault="002030AC" w:rsidP="002030AC">
      <w:pPr>
        <w:pStyle w:val="a7"/>
        <w:numPr>
          <w:ilvl w:val="0"/>
          <w:numId w:val="10"/>
        </w:numPr>
        <w:adjustRightInd w:val="0"/>
        <w:snapToGrid w:val="0"/>
        <w:spacing w:before="0" w:after="0" w:line="360" w:lineRule="auto"/>
        <w:ind w:firstLineChars="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 xml:space="preserve">Shanghai Donna Translation Co., Ltd.    </w:t>
      </w:r>
    </w:p>
    <w:p w:rsidR="002030AC" w:rsidRPr="002030AC" w:rsidRDefault="002030AC" w:rsidP="002030AC">
      <w:pPr>
        <w:adjustRightInd w:val="0"/>
        <w:snapToGrid w:val="0"/>
        <w:spacing w:before="0" w:after="0" w:line="360" w:lineRule="auto"/>
        <w:ind w:left="0" w:firstLine="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In-house Translator 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|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2011.07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–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2013.12</w:t>
      </w:r>
    </w:p>
    <w:p w:rsidR="002030AC" w:rsidRDefault="002030AC" w:rsidP="00E45F2C">
      <w:pPr>
        <w:pStyle w:val="a7"/>
        <w:numPr>
          <w:ilvl w:val="0"/>
          <w:numId w:val="11"/>
        </w:numPr>
        <w:adjustRightInd w:val="0"/>
        <w:snapToGrid w:val="0"/>
        <w:spacing w:before="0" w:after="0" w:line="360" w:lineRule="auto"/>
        <w:ind w:firstLineChars="0"/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</w:pP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Shenzhen Brig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>h</w:t>
      </w:r>
      <w:r w:rsidRPr="002030AC">
        <w:rPr>
          <w:rFonts w:ascii="Times New Roman" w:eastAsia="微软雅黑" w:hAnsi="Times New Roman" w:cs="Times New Roman"/>
          <w:color w:val="000000" w:themeColor="text1"/>
          <w:sz w:val="24"/>
          <w:szCs w:val="24"/>
        </w:rPr>
        <w:t>ttrans Co., Ltd.</w:t>
      </w:r>
      <w:r w:rsidRPr="002030AC">
        <w:rPr>
          <w:rFonts w:ascii="Times New Roman" w:eastAsia="微软雅黑" w:hAnsi="Times New Roman" w:cs="Times New Roman" w:hint="eastAsia"/>
          <w:color w:val="000000" w:themeColor="text1"/>
          <w:sz w:val="24"/>
          <w:szCs w:val="24"/>
        </w:rPr>
        <w:t xml:space="preserve"> (an LSP of Huawei)</w:t>
      </w:r>
    </w:p>
    <w:sectPr w:rsidR="002030AC" w:rsidSect="0043470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W1G 75 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28E59CC"/>
    <w:lvl w:ilvl="0" w:tplc="51E665C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7FA7E46"/>
    <w:lvl w:ilvl="0" w:tplc="51E665C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2F93E17"/>
    <w:multiLevelType w:val="hybridMultilevel"/>
    <w:tmpl w:val="7A126E86"/>
    <w:lvl w:ilvl="0" w:tplc="51E665C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8D03B51"/>
    <w:multiLevelType w:val="hybridMultilevel"/>
    <w:tmpl w:val="BD448026"/>
    <w:lvl w:ilvl="0" w:tplc="51E665C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A3C61D2"/>
    <w:multiLevelType w:val="hybridMultilevel"/>
    <w:tmpl w:val="D7B27420"/>
    <w:lvl w:ilvl="0" w:tplc="7F507DF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auto"/>
        <w:sz w:val="19"/>
        <w:szCs w:val="19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A39A9"/>
    <w:multiLevelType w:val="hybridMultilevel"/>
    <w:tmpl w:val="AA564904"/>
    <w:lvl w:ilvl="0" w:tplc="51E665C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BE62DCD"/>
    <w:multiLevelType w:val="hybridMultilevel"/>
    <w:tmpl w:val="9BEC42AC"/>
    <w:lvl w:ilvl="0" w:tplc="51E665C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FEE62A9"/>
    <w:multiLevelType w:val="hybridMultilevel"/>
    <w:tmpl w:val="D7B27420"/>
    <w:lvl w:ilvl="0" w:tplc="7F507DF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auto"/>
        <w:sz w:val="19"/>
        <w:szCs w:val="19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EF4E50"/>
    <w:multiLevelType w:val="hybridMultilevel"/>
    <w:tmpl w:val="47D8B7B8"/>
    <w:lvl w:ilvl="0" w:tplc="51E665C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1C22CC9"/>
    <w:multiLevelType w:val="hybridMultilevel"/>
    <w:tmpl w:val="534CDC50"/>
    <w:lvl w:ilvl="0" w:tplc="98989096">
      <w:start w:val="1"/>
      <w:numFmt w:val="decimal"/>
      <w:lvlText w:val="%1."/>
      <w:lvlJc w:val="left"/>
      <w:pPr>
        <w:ind w:left="360" w:hanging="360"/>
      </w:pPr>
      <w:rPr>
        <w:rFonts w:hint="default"/>
        <w:sz w:val="19"/>
        <w:szCs w:val="19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E235C1"/>
    <w:multiLevelType w:val="multilevel"/>
    <w:tmpl w:val="3AE235C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11">
    <w:nsid w:val="44702D92"/>
    <w:multiLevelType w:val="hybridMultilevel"/>
    <w:tmpl w:val="EBAE3284"/>
    <w:lvl w:ilvl="0" w:tplc="774E87D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8CF7533"/>
    <w:multiLevelType w:val="hybridMultilevel"/>
    <w:tmpl w:val="0C3EE2D4"/>
    <w:lvl w:ilvl="0" w:tplc="774E87D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1C502EA"/>
    <w:multiLevelType w:val="hybridMultilevel"/>
    <w:tmpl w:val="13DAFDAC"/>
    <w:lvl w:ilvl="0" w:tplc="51E665C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9B06092"/>
    <w:multiLevelType w:val="hybridMultilevel"/>
    <w:tmpl w:val="E60CEE3A"/>
    <w:lvl w:ilvl="0" w:tplc="51E665C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BBB2478"/>
    <w:multiLevelType w:val="hybridMultilevel"/>
    <w:tmpl w:val="9048C28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4647281"/>
    <w:multiLevelType w:val="hybridMultilevel"/>
    <w:tmpl w:val="08D07FC8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3"/>
  </w:num>
  <w:num w:numId="5">
    <w:abstractNumId w:val="2"/>
  </w:num>
  <w:num w:numId="6">
    <w:abstractNumId w:val="14"/>
  </w:num>
  <w:num w:numId="7">
    <w:abstractNumId w:val="6"/>
  </w:num>
  <w:num w:numId="8">
    <w:abstractNumId w:val="5"/>
  </w:num>
  <w:num w:numId="9">
    <w:abstractNumId w:val="12"/>
  </w:num>
  <w:num w:numId="10">
    <w:abstractNumId w:val="11"/>
  </w:num>
  <w:num w:numId="11">
    <w:abstractNumId w:val="3"/>
  </w:num>
  <w:num w:numId="12">
    <w:abstractNumId w:val="10"/>
  </w:num>
  <w:num w:numId="13">
    <w:abstractNumId w:val="16"/>
  </w:num>
  <w:num w:numId="14">
    <w:abstractNumId w:val="15"/>
  </w:num>
  <w:num w:numId="15">
    <w:abstractNumId w:val="9"/>
  </w:num>
  <w:num w:numId="16">
    <w:abstractNumId w:val="7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0C6E"/>
    <w:rsid w:val="0000283C"/>
    <w:rsid w:val="00017B19"/>
    <w:rsid w:val="00042289"/>
    <w:rsid w:val="00067C20"/>
    <w:rsid w:val="00097F7F"/>
    <w:rsid w:val="0010238C"/>
    <w:rsid w:val="00122A79"/>
    <w:rsid w:val="00150581"/>
    <w:rsid w:val="00150B7B"/>
    <w:rsid w:val="001672E2"/>
    <w:rsid w:val="00191C2B"/>
    <w:rsid w:val="00196E08"/>
    <w:rsid w:val="001B026C"/>
    <w:rsid w:val="001F2F43"/>
    <w:rsid w:val="002030AC"/>
    <w:rsid w:val="00205287"/>
    <w:rsid w:val="00226441"/>
    <w:rsid w:val="0023289F"/>
    <w:rsid w:val="0024402C"/>
    <w:rsid w:val="0025395D"/>
    <w:rsid w:val="00260F45"/>
    <w:rsid w:val="00276D6D"/>
    <w:rsid w:val="00280AAB"/>
    <w:rsid w:val="002A0C6E"/>
    <w:rsid w:val="002D1D7E"/>
    <w:rsid w:val="002E01DC"/>
    <w:rsid w:val="00302ED7"/>
    <w:rsid w:val="00334FA4"/>
    <w:rsid w:val="00350AFB"/>
    <w:rsid w:val="003747BF"/>
    <w:rsid w:val="00380CB5"/>
    <w:rsid w:val="00391D5A"/>
    <w:rsid w:val="003929A6"/>
    <w:rsid w:val="00395558"/>
    <w:rsid w:val="003C30A1"/>
    <w:rsid w:val="003F7D2E"/>
    <w:rsid w:val="00434704"/>
    <w:rsid w:val="00435F22"/>
    <w:rsid w:val="0044146E"/>
    <w:rsid w:val="004460F8"/>
    <w:rsid w:val="004639C7"/>
    <w:rsid w:val="0047684E"/>
    <w:rsid w:val="00493DD1"/>
    <w:rsid w:val="004A3004"/>
    <w:rsid w:val="004B7297"/>
    <w:rsid w:val="004C228D"/>
    <w:rsid w:val="004E2059"/>
    <w:rsid w:val="005025D3"/>
    <w:rsid w:val="0052498D"/>
    <w:rsid w:val="0053312E"/>
    <w:rsid w:val="005824A3"/>
    <w:rsid w:val="0059336A"/>
    <w:rsid w:val="005B3B41"/>
    <w:rsid w:val="005C20DB"/>
    <w:rsid w:val="005C6ECB"/>
    <w:rsid w:val="005E3B48"/>
    <w:rsid w:val="00630974"/>
    <w:rsid w:val="00642DF7"/>
    <w:rsid w:val="00656FC0"/>
    <w:rsid w:val="00692AB1"/>
    <w:rsid w:val="006B1654"/>
    <w:rsid w:val="006C3A6B"/>
    <w:rsid w:val="006E15CD"/>
    <w:rsid w:val="006E2D9E"/>
    <w:rsid w:val="006E327F"/>
    <w:rsid w:val="0071106B"/>
    <w:rsid w:val="00723A73"/>
    <w:rsid w:val="00725754"/>
    <w:rsid w:val="00773F98"/>
    <w:rsid w:val="00774D7A"/>
    <w:rsid w:val="007C03F9"/>
    <w:rsid w:val="007C5742"/>
    <w:rsid w:val="007E60AB"/>
    <w:rsid w:val="007F2988"/>
    <w:rsid w:val="00823E1C"/>
    <w:rsid w:val="008463E1"/>
    <w:rsid w:val="00857DC3"/>
    <w:rsid w:val="00865920"/>
    <w:rsid w:val="008819A9"/>
    <w:rsid w:val="008849AF"/>
    <w:rsid w:val="008A0E51"/>
    <w:rsid w:val="008A319C"/>
    <w:rsid w:val="008B3D4D"/>
    <w:rsid w:val="008E389A"/>
    <w:rsid w:val="008F2389"/>
    <w:rsid w:val="00925F24"/>
    <w:rsid w:val="009271F4"/>
    <w:rsid w:val="009769D7"/>
    <w:rsid w:val="00984D86"/>
    <w:rsid w:val="009C7F4D"/>
    <w:rsid w:val="009D6A7D"/>
    <w:rsid w:val="009E4B03"/>
    <w:rsid w:val="00A413C1"/>
    <w:rsid w:val="00A739C8"/>
    <w:rsid w:val="00AA0021"/>
    <w:rsid w:val="00AD2B8E"/>
    <w:rsid w:val="00B114A5"/>
    <w:rsid w:val="00B22D99"/>
    <w:rsid w:val="00B443B0"/>
    <w:rsid w:val="00B6019A"/>
    <w:rsid w:val="00B76235"/>
    <w:rsid w:val="00BE0D9C"/>
    <w:rsid w:val="00BE41DE"/>
    <w:rsid w:val="00BE4C39"/>
    <w:rsid w:val="00C06230"/>
    <w:rsid w:val="00C11920"/>
    <w:rsid w:val="00C15997"/>
    <w:rsid w:val="00C67C29"/>
    <w:rsid w:val="00CF0C63"/>
    <w:rsid w:val="00CF2FA6"/>
    <w:rsid w:val="00D146B2"/>
    <w:rsid w:val="00D64D0C"/>
    <w:rsid w:val="00D765E5"/>
    <w:rsid w:val="00DA31D2"/>
    <w:rsid w:val="00DA68C7"/>
    <w:rsid w:val="00DB42C2"/>
    <w:rsid w:val="00DE59AE"/>
    <w:rsid w:val="00DF01DF"/>
    <w:rsid w:val="00E358AE"/>
    <w:rsid w:val="00E426B0"/>
    <w:rsid w:val="00E45F2C"/>
    <w:rsid w:val="00E7567D"/>
    <w:rsid w:val="00EF5101"/>
    <w:rsid w:val="00F13ACB"/>
    <w:rsid w:val="00F423A0"/>
    <w:rsid w:val="00F55694"/>
    <w:rsid w:val="00F728F8"/>
    <w:rsid w:val="00F90A89"/>
    <w:rsid w:val="00FB65BB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>
      <w:pPr>
        <w:spacing w:before="260" w:after="260" w:line="413" w:lineRule="auto"/>
        <w:ind w:left="425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 w:line="240" w:lineRule="auto"/>
      <w:ind w:left="0" w:firstLine="0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Strong"/>
    <w:basedOn w:val="a0"/>
    <w:uiPriority w:val="22"/>
    <w:qFormat/>
    <w:rsid w:val="009D6A7D"/>
    <w:rPr>
      <w:b/>
      <w:bCs/>
    </w:rPr>
  </w:style>
  <w:style w:type="paragraph" w:customStyle="1" w:styleId="Initials">
    <w:name w:val="Initials"/>
    <w:basedOn w:val="a"/>
    <w:uiPriority w:val="99"/>
    <w:qFormat/>
    <w:rsid w:val="0010238C"/>
    <w:pPr>
      <w:suppressAutoHyphens/>
      <w:autoSpaceDE w:val="0"/>
      <w:autoSpaceDN w:val="0"/>
      <w:adjustRightInd w:val="0"/>
      <w:spacing w:before="0" w:after="0" w:line="481" w:lineRule="atLeast"/>
      <w:ind w:left="0" w:firstLine="0"/>
      <w:jc w:val="center"/>
      <w:textAlignment w:val="center"/>
    </w:pPr>
    <w:rPr>
      <w:rFonts w:ascii="Lato-Light" w:eastAsiaTheme="minorEastAsia" w:hAnsi="Lato-Light" w:cs="Lato-Light"/>
      <w:caps/>
      <w:color w:val="FFFFFF"/>
      <w:spacing w:val="60"/>
      <w:kern w:val="0"/>
      <w:sz w:val="80"/>
      <w:szCs w:val="80"/>
      <w:lang w:val="en-GB" w:eastAsia="en-US"/>
    </w:rPr>
  </w:style>
  <w:style w:type="paragraph" w:styleId="a9">
    <w:name w:val="Balloon Text"/>
    <w:basedOn w:val="a"/>
    <w:link w:val="Char1"/>
    <w:uiPriority w:val="99"/>
    <w:semiHidden/>
    <w:unhideWhenUsed/>
    <w:rsid w:val="002030AC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030AC"/>
    <w:rPr>
      <w:sz w:val="18"/>
      <w:szCs w:val="18"/>
    </w:rPr>
  </w:style>
  <w:style w:type="table" w:styleId="aa">
    <w:name w:val="Table Grid"/>
    <w:basedOn w:val="a1"/>
    <w:uiPriority w:val="39"/>
    <w:rsid w:val="0071106B"/>
    <w:pPr>
      <w:spacing w:before="0" w:after="0" w:line="240" w:lineRule="auto"/>
      <w:ind w:left="0" w:firstLine="0"/>
    </w:pPr>
    <w:rPr>
      <w:rFonts w:asciiTheme="minorHAnsi" w:eastAsiaTheme="minorEastAsia" w:hAnsiTheme="minorHAnsi" w:cstheme="minorBidi"/>
      <w:kern w:val="0"/>
      <w:sz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">
    <w:name w:val="Pa5"/>
    <w:basedOn w:val="a"/>
    <w:next w:val="a"/>
    <w:uiPriority w:val="99"/>
    <w:rsid w:val="0023289F"/>
    <w:pPr>
      <w:widowControl/>
      <w:autoSpaceDE w:val="0"/>
      <w:autoSpaceDN w:val="0"/>
      <w:adjustRightInd w:val="0"/>
      <w:spacing w:before="0" w:after="0" w:line="191" w:lineRule="atLeast"/>
      <w:ind w:left="0" w:firstLine="0"/>
      <w:jc w:val="left"/>
    </w:pPr>
    <w:rPr>
      <w:rFonts w:ascii="HelveticaNeueLT W1G 75 Bd" w:eastAsiaTheme="minorEastAsia" w:hAnsi="HelveticaNeueLT W1G 75 Bd" w:cstheme="minorBidi"/>
      <w:kern w:val="0"/>
      <w:sz w:val="24"/>
      <w:szCs w:val="24"/>
      <w:lang w:val="de-DE" w:eastAsia="en-US"/>
    </w:rPr>
  </w:style>
  <w:style w:type="paragraph" w:customStyle="1" w:styleId="Pa2">
    <w:name w:val="Pa2"/>
    <w:basedOn w:val="a"/>
    <w:next w:val="a"/>
    <w:uiPriority w:val="99"/>
    <w:rsid w:val="0023289F"/>
    <w:pPr>
      <w:widowControl/>
      <w:autoSpaceDE w:val="0"/>
      <w:autoSpaceDN w:val="0"/>
      <w:adjustRightInd w:val="0"/>
      <w:spacing w:before="0" w:after="0" w:line="191" w:lineRule="atLeast"/>
      <w:ind w:left="0" w:firstLine="0"/>
      <w:jc w:val="left"/>
    </w:pPr>
    <w:rPr>
      <w:rFonts w:ascii="HelveticaNeueLT W1G 75 Bd" w:eastAsiaTheme="minorEastAsia" w:hAnsi="HelveticaNeueLT W1G 75 Bd" w:cstheme="minorBidi"/>
      <w:kern w:val="0"/>
      <w:sz w:val="24"/>
      <w:szCs w:val="24"/>
      <w:lang w:val="de-DE" w:eastAsia="en-US"/>
    </w:rPr>
  </w:style>
  <w:style w:type="character" w:styleId="ab">
    <w:name w:val="Emphasis"/>
    <w:basedOn w:val="a0"/>
    <w:uiPriority w:val="20"/>
    <w:qFormat/>
    <w:rsid w:val="00F423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EA35E-76EE-4AF5-B057-0A26290B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3</Pages>
  <Words>592</Words>
  <Characters>3378</Characters>
  <Application>Microsoft Office Word</Application>
  <DocSecurity>0</DocSecurity>
  <Lines>28</Lines>
  <Paragraphs>7</Paragraphs>
  <ScaleCrop>false</ScaleCrop>
  <Company>Microsoft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Liu</dc:creator>
  <cp:lastModifiedBy>Administrator</cp:lastModifiedBy>
  <cp:revision>360</cp:revision>
  <cp:lastPrinted>2022-02-17T01:29:00Z</cp:lastPrinted>
  <dcterms:created xsi:type="dcterms:W3CDTF">2016-12-14T08:44:00Z</dcterms:created>
  <dcterms:modified xsi:type="dcterms:W3CDTF">2022-03-25T03:07:00Z</dcterms:modified>
</cp:coreProperties>
</file>